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BEEC9" w:themeColor="background2"/>
  <w:body>
    <w:p w14:paraId="205AA653" w14:textId="791C23C7" w:rsidR="008C179E" w:rsidRPr="00995D57" w:rsidRDefault="005D13A6" w:rsidP="00400174">
      <w:pPr>
        <w:pStyle w:val="Tytu"/>
        <w:pBdr>
          <w:bottom w:val="none" w:sz="0" w:space="0" w:color="auto"/>
        </w:pBdr>
        <w:jc w:val="center"/>
        <w:outlineLvl w:val="0"/>
        <w:rPr>
          <w:b/>
          <w:smallCaps/>
          <w:color w:val="926155" w:themeColor="accent3" w:themeShade="BF"/>
          <w:lang w:val="pl-PL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r w:rsidRPr="00995D57">
        <w:rPr>
          <w:b/>
          <w:smallCaps/>
          <w:color w:val="926155" w:themeColor="accent3" w:themeShade="BF"/>
          <w:lang w:val="pl-PL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Proste projektowanie pokoju</w:t>
      </w:r>
    </w:p>
    <w:p w14:paraId="50AB8A0E" w14:textId="72AF2365" w:rsidR="008C179E" w:rsidRPr="00995D57" w:rsidRDefault="00020C6D">
      <w:pPr>
        <w:rPr>
          <w:rFonts w:asciiTheme="minorHAnsi" w:hAnsiTheme="minorHAnsi"/>
          <w:sz w:val="28"/>
          <w:szCs w:val="28"/>
          <w:lang w:val="pl-PL"/>
        </w:rPr>
      </w:pPr>
      <w:r w:rsidRPr="00995D57">
        <w:rPr>
          <w:rFonts w:asciiTheme="minorHAnsi" w:hAnsiTheme="minorHAnsi"/>
          <w:sz w:val="28"/>
          <w:szCs w:val="28"/>
          <w:lang w:val="pl-PL"/>
        </w:rPr>
        <w:t xml:space="preserve">Nasze narzędzie </w:t>
      </w:r>
      <w:proofErr w:type="spellStart"/>
      <w:r w:rsidRPr="00995D57">
        <w:rPr>
          <w:rFonts w:asciiTheme="minorHAnsi" w:hAnsiTheme="minorHAnsi"/>
          <w:sz w:val="28"/>
          <w:szCs w:val="28"/>
          <w:lang w:val="pl-PL"/>
        </w:rPr>
        <w:t>Room</w:t>
      </w:r>
      <w:proofErr w:type="spellEnd"/>
      <w:r w:rsidRPr="00995D57">
        <w:rPr>
          <w:rFonts w:asciiTheme="minorHAnsi" w:hAnsiTheme="minorHAnsi"/>
          <w:sz w:val="28"/>
          <w:szCs w:val="28"/>
          <w:lang w:val="pl-PL"/>
        </w:rPr>
        <w:t xml:space="preserve"> Planner sprawi, że nigdy więcej nie popełnisz błędu projektowego. Jego twórcy, uznani projektanci wnętrz, chcieli uprościć proces zmiany dekoracji. Narzędzie pozwala wyznaczyć kolory, wymiary i styl. Zawiera prowadnice do rozmieszczania mebli, siatkę pokoju, narzędzia rysowania oraz miniaturowe meble, dywany, akcesoria i próbniki kolorów pozwalające dokonać właściwego wyboru w naszym wielkim sklepie. </w:t>
      </w:r>
    </w:p>
    <w:p w14:paraId="5FDC1500" w14:textId="77777777" w:rsidR="008C179E" w:rsidRPr="00995D57" w:rsidRDefault="008C179E">
      <w:pPr>
        <w:rPr>
          <w:rFonts w:asciiTheme="minorHAnsi" w:hAnsiTheme="minorHAnsi"/>
          <w:sz w:val="28"/>
          <w:szCs w:val="28"/>
          <w:lang w:val="pl-PL"/>
        </w:rPr>
      </w:pPr>
    </w:p>
    <w:p w14:paraId="2679FA3C" w14:textId="5E3EDBEB" w:rsidR="00020C6D" w:rsidRPr="00995D57" w:rsidRDefault="00020C6D" w:rsidP="00020C6D">
      <w:pPr>
        <w:pStyle w:val="Tekstpodstawowy"/>
        <w:spacing w:after="120"/>
        <w:jc w:val="left"/>
        <w:rPr>
          <w:rFonts w:asciiTheme="minorHAnsi" w:hAnsiTheme="minorHAnsi"/>
          <w:sz w:val="28"/>
          <w:szCs w:val="28"/>
          <w:lang w:val="pl-PL"/>
        </w:rPr>
      </w:pPr>
      <w:r w:rsidRPr="00995D57">
        <w:rPr>
          <w:rFonts w:asciiTheme="minorHAnsi" w:hAnsiTheme="minorHAnsi"/>
          <w:sz w:val="28"/>
          <w:szCs w:val="28"/>
          <w:lang w:val="pl-PL"/>
        </w:rPr>
        <w:t xml:space="preserve">Odwiedź nasz salon i zakup </w:t>
      </w:r>
      <w:proofErr w:type="spellStart"/>
      <w:r w:rsidRPr="00995D57">
        <w:rPr>
          <w:rFonts w:asciiTheme="minorHAnsi" w:hAnsiTheme="minorHAnsi"/>
          <w:sz w:val="28"/>
          <w:szCs w:val="28"/>
          <w:lang w:val="pl-PL"/>
        </w:rPr>
        <w:t>Room</w:t>
      </w:r>
      <w:proofErr w:type="spellEnd"/>
      <w:r w:rsidRPr="00995D57">
        <w:rPr>
          <w:rFonts w:asciiTheme="minorHAnsi" w:hAnsiTheme="minorHAnsi"/>
          <w:sz w:val="28"/>
          <w:szCs w:val="28"/>
          <w:lang w:val="pl-PL"/>
        </w:rPr>
        <w:t xml:space="preserve"> Planner. Przy okazji rozejrzyj się i zobacz, co przyciąga Twoją uwagę. Czasami całe pokoje są zaprojektowane wokół jednego lub dwóch specjalnych elementów, więc nie bój się, że zachwyci Cię coś, co nie pasuje do ogólnego schematu. </w:t>
      </w:r>
      <w:r w:rsidRPr="00094D35">
        <w:rPr>
          <w:rFonts w:asciiTheme="minorHAnsi" w:hAnsiTheme="minorHAnsi"/>
          <w:sz w:val="28"/>
          <w:szCs w:val="28"/>
          <w:lang w:val="pl-PL"/>
        </w:rPr>
        <w:t>Je</w:t>
      </w:r>
      <w:r w:rsidRPr="00995D57">
        <w:rPr>
          <w:rFonts w:asciiTheme="minorHAnsi" w:hAnsiTheme="minorHAnsi"/>
          <w:sz w:val="28"/>
          <w:szCs w:val="28"/>
          <w:lang w:val="pl-PL"/>
        </w:rPr>
        <w:t>żeli nie masz pewności, co wybrać, umów się z jednym z naszych projektantów. Ta darmowa usługa jest dostępna dla wszystkich naszych klientów. Czasami porozmawianie o planach lub trudnościach z profesjonalistą może na prawdę pomóc wybrać właściwą drogę.</w:t>
      </w:r>
    </w:p>
    <w:p w14:paraId="412D5DD9" w14:textId="1F953F72" w:rsidR="001214DF" w:rsidRPr="00995D57" w:rsidRDefault="00020C6D" w:rsidP="001214DF">
      <w:pPr>
        <w:pStyle w:val="Tekstpodstawowy"/>
        <w:spacing w:after="120"/>
        <w:jc w:val="left"/>
        <w:rPr>
          <w:rFonts w:asciiTheme="minorHAnsi" w:hAnsiTheme="minorHAnsi"/>
          <w:sz w:val="28"/>
          <w:szCs w:val="28"/>
          <w:lang w:val="pl-PL"/>
        </w:rPr>
      </w:pPr>
      <w:r w:rsidRPr="00995D57">
        <w:rPr>
          <w:rFonts w:asciiTheme="minorHAnsi" w:hAnsiTheme="minorHAnsi"/>
          <w:sz w:val="28"/>
          <w:szCs w:val="28"/>
          <w:lang w:val="pl-PL"/>
        </w:rPr>
        <w:t>Przykładowo załóżmy, że chcesz nadać nowy wygląd swojej sypialni</w:t>
      </w:r>
      <w:r w:rsidR="001214DF" w:rsidRPr="00995D57">
        <w:rPr>
          <w:rFonts w:asciiTheme="minorHAnsi" w:hAnsiTheme="minorHAnsi"/>
          <w:sz w:val="28"/>
          <w:szCs w:val="28"/>
          <w:lang w:val="pl-PL"/>
        </w:rPr>
        <w:t xml:space="preserve">. </w:t>
      </w:r>
      <w:r w:rsidRPr="00995D57">
        <w:rPr>
          <w:rFonts w:asciiTheme="minorHAnsi" w:hAnsiTheme="minorHAnsi"/>
          <w:sz w:val="28"/>
          <w:szCs w:val="28"/>
          <w:lang w:val="pl-PL"/>
        </w:rPr>
        <w:t xml:space="preserve">Może </w:t>
      </w:r>
      <w:proofErr w:type="gramStart"/>
      <w:r w:rsidRPr="00995D57">
        <w:rPr>
          <w:rFonts w:asciiTheme="minorHAnsi" w:hAnsiTheme="minorHAnsi"/>
          <w:sz w:val="28"/>
          <w:szCs w:val="28"/>
          <w:lang w:val="pl-PL"/>
        </w:rPr>
        <w:t>przyda</w:t>
      </w:r>
      <w:proofErr w:type="gramEnd"/>
      <w:r w:rsidRPr="00995D57">
        <w:rPr>
          <w:rFonts w:asciiTheme="minorHAnsi" w:hAnsiTheme="minorHAnsi"/>
          <w:sz w:val="28"/>
          <w:szCs w:val="28"/>
          <w:lang w:val="pl-PL"/>
        </w:rPr>
        <w:t xml:space="preserve"> się nowe łóżko, szafa albo krzesło, na którym można usiąść podczas zakładania butów</w:t>
      </w:r>
      <w:r w:rsidR="001214DF" w:rsidRPr="00995D57">
        <w:rPr>
          <w:rFonts w:asciiTheme="minorHAnsi" w:hAnsiTheme="minorHAnsi"/>
          <w:sz w:val="28"/>
          <w:szCs w:val="28"/>
          <w:lang w:val="pl-PL"/>
        </w:rPr>
        <w:t xml:space="preserve">? </w:t>
      </w:r>
      <w:proofErr w:type="spellStart"/>
      <w:r w:rsidR="000816FC" w:rsidRPr="00995D57">
        <w:rPr>
          <w:rFonts w:asciiTheme="minorHAnsi" w:hAnsiTheme="minorHAnsi"/>
          <w:sz w:val="28"/>
          <w:szCs w:val="28"/>
          <w:lang w:val="pl-PL"/>
        </w:rPr>
        <w:t>Room</w:t>
      </w:r>
      <w:proofErr w:type="spellEnd"/>
      <w:r w:rsidR="000816FC" w:rsidRPr="00995D57">
        <w:rPr>
          <w:rFonts w:asciiTheme="minorHAnsi" w:hAnsiTheme="minorHAnsi"/>
          <w:sz w:val="28"/>
          <w:szCs w:val="28"/>
          <w:lang w:val="pl-PL"/>
        </w:rPr>
        <w:t xml:space="preserve"> Planner może być używany bez ograniczeń do projektowania dowolnego pokoju.</w:t>
      </w:r>
    </w:p>
    <w:p w14:paraId="04761C70" w14:textId="77777777" w:rsidR="008C179E" w:rsidRPr="00995D57" w:rsidRDefault="008C179E">
      <w:pPr>
        <w:rPr>
          <w:lang w:val="pl-PL"/>
        </w:rPr>
      </w:pPr>
    </w:p>
    <w:sectPr w:rsidR="008C179E" w:rsidRPr="00995D57" w:rsidSect="003613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166" w:bottom="1440" w:left="188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F37A2E" w14:textId="77777777" w:rsidR="00873A20" w:rsidRDefault="00873A20">
      <w:r>
        <w:separator/>
      </w:r>
    </w:p>
  </w:endnote>
  <w:endnote w:type="continuationSeparator" w:id="0">
    <w:p w14:paraId="69B63A49" w14:textId="77777777" w:rsidR="00873A20" w:rsidRDefault="0087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05E93" w14:textId="77777777" w:rsidR="00AC41B9" w:rsidRDefault="00AC41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DE350" w14:textId="77777777" w:rsidR="00AC41B9" w:rsidRDefault="00AC41B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90899" w14:textId="77777777" w:rsidR="00AC41B9" w:rsidRDefault="00AC41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066B68" w14:textId="77777777" w:rsidR="00873A20" w:rsidRDefault="00873A20">
      <w:r>
        <w:separator/>
      </w:r>
    </w:p>
  </w:footnote>
  <w:footnote w:type="continuationSeparator" w:id="0">
    <w:p w14:paraId="5F6A1011" w14:textId="77777777" w:rsidR="00873A20" w:rsidRDefault="00873A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61CE79" w14:textId="77777777" w:rsidR="00AC41B9" w:rsidRDefault="00AC41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65C0C" w14:textId="77777777" w:rsidR="00AC41B9" w:rsidRDefault="00AC41B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E35E5" w14:textId="77777777" w:rsidR="00AC41B9" w:rsidRDefault="00AC41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removePersonalInformation/>
  <w:removeDateAndTime/>
  <w:displayBackgroundShape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74D"/>
    <w:rsid w:val="00020C6D"/>
    <w:rsid w:val="000816FC"/>
    <w:rsid w:val="00094D35"/>
    <w:rsid w:val="000A4976"/>
    <w:rsid w:val="000D1213"/>
    <w:rsid w:val="001214DF"/>
    <w:rsid w:val="001A5AB6"/>
    <w:rsid w:val="001F5AE0"/>
    <w:rsid w:val="003613DA"/>
    <w:rsid w:val="003A4530"/>
    <w:rsid w:val="00400174"/>
    <w:rsid w:val="00486873"/>
    <w:rsid w:val="004F318D"/>
    <w:rsid w:val="005C5054"/>
    <w:rsid w:val="005D13A6"/>
    <w:rsid w:val="006B3CEF"/>
    <w:rsid w:val="00706512"/>
    <w:rsid w:val="007922E0"/>
    <w:rsid w:val="00802782"/>
    <w:rsid w:val="00821005"/>
    <w:rsid w:val="00873A20"/>
    <w:rsid w:val="008C179E"/>
    <w:rsid w:val="008C6934"/>
    <w:rsid w:val="009157DE"/>
    <w:rsid w:val="00922456"/>
    <w:rsid w:val="00935546"/>
    <w:rsid w:val="00995D57"/>
    <w:rsid w:val="009C0EFA"/>
    <w:rsid w:val="009D3752"/>
    <w:rsid w:val="00A61AE1"/>
    <w:rsid w:val="00AB574D"/>
    <w:rsid w:val="00AC41B9"/>
    <w:rsid w:val="00B30810"/>
    <w:rsid w:val="00B551C9"/>
    <w:rsid w:val="00BA4F1A"/>
    <w:rsid w:val="00CE3EFA"/>
    <w:rsid w:val="00D2736B"/>
    <w:rsid w:val="00D8248E"/>
    <w:rsid w:val="00E43677"/>
    <w:rsid w:val="00F8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6B44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74D"/>
    <w:pPr>
      <w:jc w:val="both"/>
    </w:pPr>
    <w:rPr>
      <w:rFonts w:ascii="Century Gothic" w:hAnsi="Century Gothic"/>
    </w:rPr>
  </w:style>
  <w:style w:type="character" w:customStyle="1" w:styleId="TekstpodstawowyZnak">
    <w:name w:val="Tekst podstawowy Znak"/>
    <w:basedOn w:val="Domylnaczcionkaakapitu"/>
    <w:link w:val="Tekstpodstawowy"/>
    <w:rsid w:val="00AB574D"/>
    <w:rPr>
      <w:rFonts w:ascii="Century Gothic" w:eastAsia="Times New Roman" w:hAnsi="Century Gothic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AB574D"/>
    <w:pPr>
      <w:pBdr>
        <w:bottom w:val="single" w:sz="8" w:space="4" w:color="F0A22E" w:themeColor="accent1"/>
      </w:pBdr>
      <w:spacing w:after="300"/>
      <w:contextualSpacing/>
    </w:pPr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B574D"/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51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51C9"/>
    <w:rPr>
      <w:rFonts w:ascii="Tahoma" w:eastAsia="Times New Roman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40017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00174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C41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41B9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C41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41B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Trek">
  <a:themeElements>
    <a:clrScheme name="Trek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Trek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Trek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FB93AC1-6DB3-42D6-BABB-8041032A8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2013-04-29T11:05:00Z</dcterms:created>
  <dcterms:modified xsi:type="dcterms:W3CDTF">2013-04-29T11:05:00Z</dcterms:modified>
</cp:coreProperties>
</file>