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0DCAF" w:themeColor="background2" w:themeShade="E5"/>
  <w:body>
    <w:p w14:paraId="256A1D62" w14:textId="2FBF39EC" w:rsidR="00435CF8" w:rsidRPr="008D1452" w:rsidRDefault="004357B3" w:rsidP="00CC3B46">
      <w:pPr>
        <w:pStyle w:val="Tytu"/>
        <w:rPr>
          <w:lang w:val="pl-PL"/>
        </w:rPr>
      </w:pPr>
      <w:bookmarkStart w:id="0" w:name="_GoBack"/>
      <w:bookmarkEnd w:id="0"/>
      <w:r w:rsidRPr="008D1452">
        <w:rPr>
          <w:lang w:val="pl-PL"/>
        </w:rPr>
        <w:t>Wspólnota mieszkaniowa</w:t>
      </w:r>
      <w:r w:rsidR="00CC3B46" w:rsidRPr="008D1452">
        <w:rPr>
          <w:lang w:val="pl-PL"/>
        </w:rPr>
        <w:t xml:space="preserve"> </w:t>
      </w:r>
      <w:r w:rsidR="00CC3B46" w:rsidRPr="008D1452">
        <w:rPr>
          <w:lang w:val="pl-PL"/>
        </w:rPr>
        <w:br/>
      </w:r>
      <w:r w:rsidRPr="008D1452">
        <w:rPr>
          <w:lang w:val="pl-PL"/>
        </w:rPr>
        <w:t>Zasady i przepisy</w:t>
      </w:r>
    </w:p>
    <w:p w14:paraId="4B50E75D" w14:textId="536BA7B2" w:rsidR="009C2209" w:rsidRPr="008D1452" w:rsidRDefault="004357B3" w:rsidP="00CC3B46">
      <w:pPr>
        <w:pStyle w:val="Podtytu"/>
        <w:rPr>
          <w:lang w:val="pl-PL"/>
        </w:rPr>
      </w:pPr>
      <w:r w:rsidRPr="008D1452">
        <w:rPr>
          <w:lang w:val="pl-PL"/>
        </w:rPr>
        <w:t>Zaktualizowane i zatwierdzone przez Zarząd 11 maja 2012</w:t>
      </w:r>
    </w:p>
    <w:p w14:paraId="79C8BFB6" w14:textId="77777777" w:rsidR="009C2209" w:rsidRPr="008D1452" w:rsidRDefault="009C2209">
      <w:pPr>
        <w:rPr>
          <w:lang w:val="pl-PL"/>
        </w:rPr>
      </w:pPr>
    </w:p>
    <w:p w14:paraId="18A640EE" w14:textId="60AFE8FC" w:rsidR="00CC3B46" w:rsidRPr="008D1452" w:rsidRDefault="004357B3" w:rsidP="00CC3B46">
      <w:pPr>
        <w:spacing w:after="120" w:line="276" w:lineRule="auto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Niniejsze zasady</w:t>
      </w:r>
      <w:r w:rsidR="00AC4DAB" w:rsidRPr="008D1452">
        <w:rPr>
          <w:rFonts w:cstheme="minorHAnsi"/>
          <w:lang w:val="pl-PL"/>
        </w:rPr>
        <w:t xml:space="preserve"> i pr</w:t>
      </w:r>
      <w:r w:rsidR="008D1452" w:rsidRPr="008D1452">
        <w:rPr>
          <w:rFonts w:cstheme="minorHAnsi"/>
          <w:lang w:val="pl-PL"/>
        </w:rPr>
        <w:t xml:space="preserve">zepisy </w:t>
      </w:r>
      <w:r w:rsidR="009E1E8A">
        <w:rPr>
          <w:rFonts w:cstheme="minorHAnsi"/>
          <w:lang w:val="pl-PL"/>
        </w:rPr>
        <w:t xml:space="preserve">dotyczą </w:t>
      </w:r>
      <w:r w:rsidR="008D1452" w:rsidRPr="008D1452">
        <w:rPr>
          <w:rFonts w:cstheme="minorHAnsi"/>
          <w:lang w:val="pl-PL"/>
        </w:rPr>
        <w:t>zwykłych zajęć od powyższej daty</w:t>
      </w:r>
      <w:r w:rsidR="00B971E1" w:rsidRPr="008D1452">
        <w:rPr>
          <w:rFonts w:cstheme="minorHAnsi"/>
          <w:lang w:val="pl-PL"/>
        </w:rPr>
        <w:t xml:space="preserve">. </w:t>
      </w:r>
      <w:r w:rsidR="008D1452">
        <w:rPr>
          <w:rFonts w:cstheme="minorHAnsi"/>
          <w:lang w:val="pl-PL"/>
        </w:rPr>
        <w:t>Mają za zadanie odzwierciedlić wspólne interesy utrzymania miłego, pełnego szacunku sąsiedzkiego środowiska, przy jednoczesnej maksymalizacji wartości wspólnej własności</w:t>
      </w:r>
      <w:r w:rsidR="00E66735" w:rsidRPr="008D1452">
        <w:rPr>
          <w:rFonts w:cstheme="minorHAnsi"/>
          <w:lang w:val="pl-PL"/>
        </w:rPr>
        <w:t>.</w:t>
      </w:r>
    </w:p>
    <w:p w14:paraId="01B1EDDB" w14:textId="2E22A834" w:rsidR="00CC3B46" w:rsidRPr="008D1452" w:rsidRDefault="00AC4DAB" w:rsidP="00CC3B46">
      <w:pPr>
        <w:spacing w:after="120" w:line="276" w:lineRule="auto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Zasady dzielą się na cztery kategorie</w:t>
      </w:r>
      <w:r w:rsidR="00B971E1" w:rsidRPr="008D1452">
        <w:rPr>
          <w:rFonts w:cstheme="minorHAnsi"/>
          <w:lang w:val="pl-PL"/>
        </w:rPr>
        <w:t>:</w:t>
      </w:r>
    </w:p>
    <w:p w14:paraId="4747FBB0" w14:textId="2D7C6EBD" w:rsidR="00B971E1" w:rsidRPr="008D1452" w:rsidRDefault="008D1452" w:rsidP="00C84F46">
      <w:pPr>
        <w:numPr>
          <w:ilvl w:val="0"/>
          <w:numId w:val="9"/>
        </w:numPr>
        <w:tabs>
          <w:tab w:val="clear" w:pos="1440"/>
          <w:tab w:val="num" w:pos="720"/>
        </w:tabs>
        <w:spacing w:line="276" w:lineRule="auto"/>
        <w:ind w:left="720" w:hanging="720"/>
        <w:rPr>
          <w:rFonts w:cstheme="minorHAnsi"/>
          <w:lang w:val="pl-PL"/>
        </w:rPr>
      </w:pPr>
      <w:r>
        <w:rPr>
          <w:rFonts w:cstheme="minorHAnsi"/>
          <w:lang w:val="pl-PL"/>
        </w:rPr>
        <w:t>Zmiana zasad, które zostały zapisane w dokumentach</w:t>
      </w:r>
      <w:r w:rsidR="00B971E1" w:rsidRPr="008D1452">
        <w:rPr>
          <w:rFonts w:cstheme="minorHAnsi"/>
          <w:lang w:val="pl-PL"/>
        </w:rPr>
        <w:t xml:space="preserve"> </w:t>
      </w:r>
      <w:r w:rsidR="00150E28" w:rsidRPr="008D1452">
        <w:rPr>
          <w:rFonts w:cstheme="minorHAnsi"/>
          <w:lang w:val="pl-PL"/>
        </w:rPr>
        <w:t>Statut</w:t>
      </w:r>
      <w:r w:rsidR="00B971E1" w:rsidRPr="008D1452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>lub</w:t>
      </w:r>
      <w:r w:rsidR="00B971E1" w:rsidRPr="008D1452">
        <w:rPr>
          <w:rFonts w:cstheme="minorHAnsi"/>
          <w:lang w:val="pl-PL"/>
        </w:rPr>
        <w:t xml:space="preserve"> </w:t>
      </w:r>
      <w:r w:rsidR="00150E28" w:rsidRPr="008D1452">
        <w:rPr>
          <w:rFonts w:cstheme="minorHAnsi"/>
          <w:lang w:val="pl-PL"/>
        </w:rPr>
        <w:t>Regulamin</w:t>
      </w:r>
    </w:p>
    <w:p w14:paraId="2F8F7178" w14:textId="6AFFC799" w:rsidR="00B971E1" w:rsidRPr="008D1452" w:rsidRDefault="008D1452" w:rsidP="00C84F46">
      <w:pPr>
        <w:numPr>
          <w:ilvl w:val="0"/>
          <w:numId w:val="9"/>
        </w:numPr>
        <w:tabs>
          <w:tab w:val="clear" w:pos="1440"/>
          <w:tab w:val="num" w:pos="720"/>
        </w:tabs>
        <w:spacing w:line="276" w:lineRule="auto"/>
        <w:ind w:left="720" w:hanging="720"/>
        <w:rPr>
          <w:rFonts w:cstheme="minorHAnsi"/>
          <w:lang w:val="pl-PL"/>
        </w:rPr>
      </w:pPr>
      <w:r>
        <w:rPr>
          <w:rFonts w:cstheme="minorHAnsi"/>
          <w:lang w:val="pl-PL"/>
        </w:rPr>
        <w:t>Wyjaśnienie zasad, które zostały zapisane w dokumentach</w:t>
      </w:r>
      <w:r w:rsidR="00B971E1" w:rsidRPr="008D1452">
        <w:rPr>
          <w:rFonts w:cstheme="minorHAnsi"/>
          <w:lang w:val="pl-PL"/>
        </w:rPr>
        <w:t xml:space="preserve"> </w:t>
      </w:r>
      <w:r w:rsidR="00150E28" w:rsidRPr="008D1452">
        <w:rPr>
          <w:rFonts w:cstheme="minorHAnsi"/>
          <w:lang w:val="pl-PL"/>
        </w:rPr>
        <w:t>Statut</w:t>
      </w:r>
      <w:r w:rsidR="00B971E1" w:rsidRPr="008D1452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>lub</w:t>
      </w:r>
      <w:r w:rsidR="00B971E1" w:rsidRPr="008D1452">
        <w:rPr>
          <w:rFonts w:cstheme="minorHAnsi"/>
          <w:lang w:val="pl-PL"/>
        </w:rPr>
        <w:t xml:space="preserve"> </w:t>
      </w:r>
      <w:r w:rsidR="00150E28" w:rsidRPr="008D1452">
        <w:rPr>
          <w:rFonts w:cstheme="minorHAnsi"/>
          <w:lang w:val="pl-PL"/>
        </w:rPr>
        <w:t>Regulamin</w:t>
      </w:r>
    </w:p>
    <w:p w14:paraId="2D00DCF7" w14:textId="7D3FAEFA" w:rsidR="00B82C57" w:rsidRPr="008D1452" w:rsidRDefault="00781ABD" w:rsidP="00C84F46">
      <w:pPr>
        <w:numPr>
          <w:ilvl w:val="0"/>
          <w:numId w:val="9"/>
        </w:numPr>
        <w:tabs>
          <w:tab w:val="clear" w:pos="1440"/>
          <w:tab w:val="num" w:pos="720"/>
        </w:tabs>
        <w:spacing w:line="276" w:lineRule="auto"/>
        <w:ind w:left="720" w:hanging="720"/>
        <w:rPr>
          <w:rFonts w:cstheme="minorHAnsi"/>
          <w:lang w:val="pl-PL"/>
        </w:rPr>
      </w:pPr>
      <w:r>
        <w:rPr>
          <w:rFonts w:cstheme="minorHAnsi"/>
          <w:lang w:val="pl-PL"/>
        </w:rPr>
        <w:t>Zasady</w:t>
      </w:r>
      <w:r w:rsidR="008D1452">
        <w:rPr>
          <w:rFonts w:cstheme="minorHAnsi"/>
          <w:lang w:val="pl-PL"/>
        </w:rPr>
        <w:t xml:space="preserve">, które </w:t>
      </w:r>
      <w:r w:rsidR="00BA02F0" w:rsidRPr="008D1452">
        <w:rPr>
          <w:rFonts w:cstheme="minorHAnsi"/>
          <w:lang w:val="pl-PL"/>
        </w:rPr>
        <w:t>Zarząd</w:t>
      </w:r>
      <w:r w:rsidR="00B82C57" w:rsidRPr="008D1452">
        <w:rPr>
          <w:rFonts w:cstheme="minorHAnsi"/>
          <w:lang w:val="pl-PL"/>
        </w:rPr>
        <w:t xml:space="preserve"> </w:t>
      </w:r>
      <w:r w:rsidR="008D1452">
        <w:rPr>
          <w:rFonts w:cstheme="minorHAnsi"/>
          <w:lang w:val="pl-PL"/>
        </w:rPr>
        <w:t>ma prawo ustanawiać zgodnie z dokumentami</w:t>
      </w:r>
      <w:r w:rsidR="00B82C57" w:rsidRPr="008D1452">
        <w:rPr>
          <w:rFonts w:cstheme="minorHAnsi"/>
          <w:lang w:val="pl-PL"/>
        </w:rPr>
        <w:t xml:space="preserve"> </w:t>
      </w:r>
      <w:r w:rsidR="00150E28" w:rsidRPr="008D1452">
        <w:rPr>
          <w:rFonts w:cstheme="minorHAnsi"/>
          <w:lang w:val="pl-PL"/>
        </w:rPr>
        <w:t>Statut</w:t>
      </w:r>
      <w:r w:rsidR="00B82C57" w:rsidRPr="008D1452">
        <w:rPr>
          <w:rFonts w:cstheme="minorHAnsi"/>
          <w:lang w:val="pl-PL"/>
        </w:rPr>
        <w:t xml:space="preserve"> </w:t>
      </w:r>
      <w:r w:rsidR="008D1452">
        <w:rPr>
          <w:rFonts w:cstheme="minorHAnsi"/>
          <w:lang w:val="pl-PL"/>
        </w:rPr>
        <w:t>i</w:t>
      </w:r>
      <w:r w:rsidR="00B82C57" w:rsidRPr="008D1452">
        <w:rPr>
          <w:rFonts w:cstheme="minorHAnsi"/>
          <w:lang w:val="pl-PL"/>
        </w:rPr>
        <w:t xml:space="preserve"> </w:t>
      </w:r>
      <w:r w:rsidR="00150E28" w:rsidRPr="008D1452">
        <w:rPr>
          <w:rFonts w:cstheme="minorHAnsi"/>
          <w:lang w:val="pl-PL"/>
        </w:rPr>
        <w:t>Regulamin</w:t>
      </w:r>
    </w:p>
    <w:p w14:paraId="3E0A8794" w14:textId="2554BE95" w:rsidR="00CC3B46" w:rsidRPr="008D1452" w:rsidRDefault="00781ABD" w:rsidP="00C84F46">
      <w:pPr>
        <w:numPr>
          <w:ilvl w:val="0"/>
          <w:numId w:val="9"/>
        </w:numPr>
        <w:tabs>
          <w:tab w:val="clear" w:pos="1440"/>
          <w:tab w:val="num" w:pos="720"/>
        </w:tabs>
        <w:spacing w:after="120" w:line="276" w:lineRule="auto"/>
        <w:ind w:left="720" w:hanging="720"/>
        <w:rPr>
          <w:rFonts w:cstheme="minorHAnsi"/>
          <w:lang w:val="pl-PL"/>
        </w:rPr>
      </w:pPr>
      <w:r>
        <w:rPr>
          <w:rFonts w:cstheme="minorHAnsi"/>
          <w:lang w:val="pl-PL"/>
        </w:rPr>
        <w:t>Zasady</w:t>
      </w:r>
      <w:r w:rsidR="008D1452">
        <w:rPr>
          <w:rFonts w:cstheme="minorHAnsi"/>
          <w:lang w:val="pl-PL"/>
        </w:rPr>
        <w:t xml:space="preserve"> dodane, aby uregulować warunki i czynności niewspomniane w dokumentach </w:t>
      </w:r>
      <w:r w:rsidR="00150E28" w:rsidRPr="008D1452">
        <w:rPr>
          <w:rFonts w:cstheme="minorHAnsi"/>
          <w:lang w:val="pl-PL"/>
        </w:rPr>
        <w:t>Statut</w:t>
      </w:r>
      <w:r w:rsidR="00B971E1" w:rsidRPr="008D1452">
        <w:rPr>
          <w:rFonts w:cstheme="minorHAnsi"/>
          <w:lang w:val="pl-PL"/>
        </w:rPr>
        <w:t xml:space="preserve"> </w:t>
      </w:r>
      <w:r w:rsidR="008D1452">
        <w:rPr>
          <w:rFonts w:cstheme="minorHAnsi"/>
          <w:lang w:val="pl-PL"/>
        </w:rPr>
        <w:t>i</w:t>
      </w:r>
      <w:r w:rsidR="00B971E1" w:rsidRPr="008D1452">
        <w:rPr>
          <w:rFonts w:cstheme="minorHAnsi"/>
          <w:lang w:val="pl-PL"/>
        </w:rPr>
        <w:t xml:space="preserve"> </w:t>
      </w:r>
      <w:r w:rsidR="00150E28" w:rsidRPr="008D1452">
        <w:rPr>
          <w:rFonts w:cstheme="minorHAnsi"/>
          <w:lang w:val="pl-PL"/>
        </w:rPr>
        <w:t>Regulamin</w:t>
      </w:r>
    </w:p>
    <w:p w14:paraId="5B4FFE96" w14:textId="3B51A752" w:rsidR="00CC3B46" w:rsidRPr="008D1452" w:rsidRDefault="00BA02F0" w:rsidP="00CC3B46">
      <w:pPr>
        <w:spacing w:after="120" w:line="276" w:lineRule="auto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Zarząd może zmienić niniejsze zasady i przepisy w dowolnym momencie, wydając pisemne zarządzenie</w:t>
      </w:r>
      <w:r w:rsidR="00B971E1" w:rsidRPr="008D1452">
        <w:rPr>
          <w:rFonts w:cstheme="minorHAnsi"/>
          <w:lang w:val="pl-PL"/>
        </w:rPr>
        <w:t>.</w:t>
      </w:r>
    </w:p>
    <w:p w14:paraId="1EC2E578" w14:textId="4C763C5F" w:rsidR="00A71B38" w:rsidRPr="008D1452" w:rsidRDefault="00CC3B46" w:rsidP="00CC3B46">
      <w:pPr>
        <w:tabs>
          <w:tab w:val="left" w:pos="720"/>
        </w:tabs>
        <w:spacing w:after="120" w:line="276" w:lineRule="auto"/>
        <w:outlineLvl w:val="0"/>
        <w:rPr>
          <w:rFonts w:cstheme="minorHAnsi"/>
          <w:b/>
          <w:u w:val="single"/>
          <w:lang w:val="pl-PL"/>
        </w:rPr>
      </w:pPr>
      <w:r w:rsidRPr="008D1452">
        <w:rPr>
          <w:rFonts w:cstheme="minorHAnsi"/>
          <w:b/>
          <w:u w:val="single"/>
          <w:lang w:val="pl-PL"/>
        </w:rPr>
        <w:t>1.</w:t>
      </w:r>
      <w:r w:rsidRPr="008D1452">
        <w:rPr>
          <w:rFonts w:cstheme="minorHAnsi"/>
          <w:b/>
          <w:u w:val="single"/>
          <w:lang w:val="pl-PL"/>
        </w:rPr>
        <w:tab/>
      </w:r>
      <w:r w:rsidR="000A28DD" w:rsidRPr="008D1452">
        <w:rPr>
          <w:rFonts w:cstheme="minorHAnsi"/>
          <w:b/>
          <w:u w:val="single"/>
          <w:lang w:val="pl-PL"/>
        </w:rPr>
        <w:t>Definicj</w:t>
      </w:r>
      <w:r w:rsidR="00150E28" w:rsidRPr="008D1452">
        <w:rPr>
          <w:rFonts w:cstheme="minorHAnsi"/>
          <w:b/>
          <w:u w:val="single"/>
          <w:lang w:val="pl-PL"/>
        </w:rPr>
        <w:t>e</w:t>
      </w:r>
    </w:p>
    <w:p w14:paraId="35E9F3B4" w14:textId="3A1F2C4B" w:rsidR="00A71B38" w:rsidRPr="008D1452" w:rsidRDefault="00A71B38" w:rsidP="00CC3B46">
      <w:pPr>
        <w:tabs>
          <w:tab w:val="left" w:pos="72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1.1</w:t>
      </w:r>
      <w:r w:rsidRPr="008D1452">
        <w:rPr>
          <w:rFonts w:cstheme="minorHAnsi"/>
          <w:lang w:val="pl-PL"/>
        </w:rPr>
        <w:tab/>
      </w:r>
      <w:r w:rsidR="00212CD2">
        <w:rPr>
          <w:rFonts w:cstheme="minorHAnsi"/>
          <w:lang w:val="pl-PL"/>
        </w:rPr>
        <w:t>‘Właściciel’</w:t>
      </w:r>
      <w:r w:rsidRPr="008D1452">
        <w:rPr>
          <w:rFonts w:cstheme="minorHAnsi"/>
          <w:lang w:val="pl-PL"/>
        </w:rPr>
        <w:t xml:space="preserve"> </w:t>
      </w:r>
      <w:r w:rsidR="00212CD2">
        <w:rPr>
          <w:rFonts w:cstheme="minorHAnsi"/>
          <w:lang w:val="pl-PL"/>
        </w:rPr>
        <w:t>oznacza właściciela jednego z sześciu mieszkań</w:t>
      </w:r>
      <w:r w:rsidRPr="008D1452">
        <w:rPr>
          <w:rFonts w:cstheme="minorHAnsi"/>
          <w:lang w:val="pl-PL"/>
        </w:rPr>
        <w:t>.</w:t>
      </w:r>
    </w:p>
    <w:p w14:paraId="7BDD50F5" w14:textId="738AD4AB" w:rsidR="00CC3B46" w:rsidRPr="008D1452" w:rsidRDefault="00A71B38" w:rsidP="00CC3B46">
      <w:pPr>
        <w:tabs>
          <w:tab w:val="left" w:pos="72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1</w:t>
      </w:r>
      <w:r w:rsidR="00401535" w:rsidRPr="008D1452">
        <w:rPr>
          <w:rFonts w:cstheme="minorHAnsi"/>
          <w:lang w:val="pl-PL"/>
        </w:rPr>
        <w:t>.2</w:t>
      </w:r>
      <w:r w:rsidRPr="008D1452">
        <w:rPr>
          <w:rFonts w:cstheme="minorHAnsi"/>
          <w:lang w:val="pl-PL"/>
        </w:rPr>
        <w:tab/>
      </w:r>
      <w:r w:rsidR="00212CD2">
        <w:rPr>
          <w:rFonts w:cstheme="minorHAnsi"/>
          <w:lang w:val="pl-PL"/>
        </w:rPr>
        <w:t>Wszystkie inne definicj</w:t>
      </w:r>
      <w:r w:rsidR="00D057AA">
        <w:rPr>
          <w:rFonts w:cstheme="minorHAnsi"/>
          <w:lang w:val="pl-PL"/>
        </w:rPr>
        <w:t>e</w:t>
      </w:r>
      <w:r w:rsidR="00212CD2">
        <w:rPr>
          <w:rFonts w:cstheme="minorHAnsi"/>
          <w:lang w:val="pl-PL"/>
        </w:rPr>
        <w:t xml:space="preserve"> mają to samo znaczenie, co określone w dokumencie </w:t>
      </w:r>
      <w:r w:rsidR="00150E28" w:rsidRPr="008D1452">
        <w:rPr>
          <w:rFonts w:cstheme="minorHAnsi"/>
          <w:lang w:val="pl-PL"/>
        </w:rPr>
        <w:t>Statut</w:t>
      </w:r>
      <w:r w:rsidRPr="008D1452">
        <w:rPr>
          <w:rFonts w:cstheme="minorHAnsi"/>
          <w:lang w:val="pl-PL"/>
        </w:rPr>
        <w:t>.</w:t>
      </w:r>
    </w:p>
    <w:p w14:paraId="6C98810C" w14:textId="74C6FB98" w:rsidR="00B971E1" w:rsidRPr="008D1452" w:rsidRDefault="007B639B" w:rsidP="00C84F46">
      <w:pPr>
        <w:tabs>
          <w:tab w:val="left" w:pos="720"/>
        </w:tabs>
        <w:spacing w:after="120" w:line="276" w:lineRule="auto"/>
        <w:outlineLvl w:val="0"/>
        <w:rPr>
          <w:rFonts w:cstheme="minorHAnsi"/>
          <w:b/>
          <w:u w:val="single"/>
          <w:lang w:val="pl-PL"/>
        </w:rPr>
      </w:pPr>
      <w:r w:rsidRPr="008D1452">
        <w:rPr>
          <w:rFonts w:cstheme="minorHAnsi"/>
          <w:b/>
          <w:u w:val="single"/>
          <w:lang w:val="pl-PL"/>
        </w:rPr>
        <w:t>2.</w:t>
      </w:r>
      <w:r w:rsidR="00C84F46" w:rsidRPr="008D1452">
        <w:rPr>
          <w:rFonts w:cstheme="minorHAnsi"/>
          <w:b/>
          <w:u w:val="single"/>
          <w:lang w:val="pl-PL"/>
        </w:rPr>
        <w:tab/>
      </w:r>
      <w:r w:rsidR="000A28DD" w:rsidRPr="008D1452">
        <w:rPr>
          <w:rFonts w:cstheme="minorHAnsi"/>
          <w:b/>
          <w:u w:val="single"/>
          <w:lang w:val="pl-PL"/>
        </w:rPr>
        <w:t>Zasady ogólne</w:t>
      </w:r>
    </w:p>
    <w:p w14:paraId="319B99AE" w14:textId="3019DE9C" w:rsidR="00A71B38" w:rsidRPr="008D1452" w:rsidRDefault="007B639B" w:rsidP="00CC3B46">
      <w:pPr>
        <w:tabs>
          <w:tab w:val="left" w:pos="72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2.</w:t>
      </w:r>
      <w:r w:rsidR="00A37302" w:rsidRPr="008D1452">
        <w:rPr>
          <w:rFonts w:cstheme="minorHAnsi"/>
          <w:lang w:val="pl-PL"/>
        </w:rPr>
        <w:t>1</w:t>
      </w:r>
      <w:r w:rsidR="00A37302" w:rsidRPr="008D1452">
        <w:rPr>
          <w:rFonts w:cstheme="minorHAnsi"/>
          <w:lang w:val="pl-PL"/>
        </w:rPr>
        <w:tab/>
      </w:r>
      <w:r w:rsidR="003366E0">
        <w:rPr>
          <w:rFonts w:cstheme="minorHAnsi"/>
          <w:lang w:val="pl-PL"/>
        </w:rPr>
        <w:t>Mieszkania</w:t>
      </w:r>
      <w:r w:rsidR="00A71B38" w:rsidRPr="008D1452">
        <w:rPr>
          <w:rFonts w:cstheme="minorHAnsi"/>
          <w:lang w:val="pl-PL"/>
        </w:rPr>
        <w:t xml:space="preserve"> </w:t>
      </w:r>
      <w:r w:rsidR="00841DD4">
        <w:rPr>
          <w:rFonts w:cstheme="minorHAnsi"/>
          <w:lang w:val="pl-PL"/>
        </w:rPr>
        <w:t>mo</w:t>
      </w:r>
      <w:r w:rsidR="003366E0">
        <w:rPr>
          <w:rFonts w:cstheme="minorHAnsi"/>
          <w:lang w:val="pl-PL"/>
        </w:rPr>
        <w:t>gą</w:t>
      </w:r>
      <w:r w:rsidR="00841DD4">
        <w:rPr>
          <w:rFonts w:cstheme="minorHAnsi"/>
          <w:lang w:val="pl-PL"/>
        </w:rPr>
        <w:t xml:space="preserve"> być używany tylko na potrzeby mieszkaniowe. Jedynym wyjątkiem może być</w:t>
      </w:r>
      <w:r w:rsidR="00A71B38" w:rsidRPr="008D1452">
        <w:rPr>
          <w:rFonts w:cstheme="minorHAnsi"/>
          <w:lang w:val="pl-PL"/>
        </w:rPr>
        <w:t xml:space="preserve"> </w:t>
      </w:r>
      <w:r w:rsidR="009F5918" w:rsidRPr="008D1452">
        <w:rPr>
          <w:rFonts w:cstheme="minorHAnsi"/>
          <w:lang w:val="pl-PL"/>
        </w:rPr>
        <w:t xml:space="preserve">działalność administracyjna </w:t>
      </w:r>
      <w:r w:rsidR="00841DD4">
        <w:rPr>
          <w:rFonts w:cstheme="minorHAnsi"/>
          <w:lang w:val="pl-PL"/>
        </w:rPr>
        <w:t>lub</w:t>
      </w:r>
      <w:r w:rsidR="009F5918" w:rsidRPr="008D1452">
        <w:rPr>
          <w:rFonts w:cstheme="minorHAnsi"/>
          <w:lang w:val="pl-PL"/>
        </w:rPr>
        <w:t xml:space="preserve"> gospodarcza</w:t>
      </w:r>
      <w:r w:rsidR="00841DD4">
        <w:rPr>
          <w:rFonts w:cstheme="minorHAnsi"/>
          <w:lang w:val="pl-PL"/>
        </w:rPr>
        <w:t xml:space="preserve">, </w:t>
      </w:r>
      <w:r w:rsidR="00435843" w:rsidRPr="00435843">
        <w:rPr>
          <w:rFonts w:cstheme="minorHAnsi"/>
          <w:lang w:val="pl-PL"/>
        </w:rPr>
        <w:t>na którą Zarząd może zezwolić rozporządzeniem, o ile nie zostanie oznaczona na zewnątrz budynku</w:t>
      </w:r>
      <w:r w:rsidR="00F72FF2" w:rsidRPr="008D1452">
        <w:rPr>
          <w:rFonts w:cstheme="minorHAnsi"/>
          <w:lang w:val="pl-PL"/>
        </w:rPr>
        <w:t>.</w:t>
      </w:r>
    </w:p>
    <w:p w14:paraId="3963667A" w14:textId="02E6ED46" w:rsidR="00A37302" w:rsidRPr="008D1452" w:rsidRDefault="007B639B" w:rsidP="00CC3B46">
      <w:pPr>
        <w:tabs>
          <w:tab w:val="left" w:pos="72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2.</w:t>
      </w:r>
      <w:r w:rsidR="00A37302" w:rsidRPr="008D1452">
        <w:rPr>
          <w:rFonts w:cstheme="minorHAnsi"/>
          <w:lang w:val="pl-PL"/>
        </w:rPr>
        <w:t>2</w:t>
      </w:r>
      <w:r w:rsidR="00A37302" w:rsidRPr="008D1452">
        <w:rPr>
          <w:rFonts w:cstheme="minorHAnsi"/>
          <w:lang w:val="pl-PL"/>
        </w:rPr>
        <w:tab/>
      </w:r>
      <w:r w:rsidR="009B4C93">
        <w:rPr>
          <w:rFonts w:cstheme="minorHAnsi"/>
          <w:lang w:val="pl-PL"/>
        </w:rPr>
        <w:t xml:space="preserve">Żadne szkodliwe ani obraźliwe czynności nie mogą się odbywać w żadnym </w:t>
      </w:r>
      <w:r w:rsidR="00442FFB">
        <w:rPr>
          <w:rFonts w:cstheme="minorHAnsi"/>
          <w:lang w:val="pl-PL"/>
        </w:rPr>
        <w:t>mieszkaniu</w:t>
      </w:r>
      <w:r w:rsidR="009B4C93">
        <w:rPr>
          <w:rFonts w:cstheme="minorHAnsi"/>
          <w:lang w:val="pl-PL"/>
        </w:rPr>
        <w:t xml:space="preserve">, w wydzielonej części wspólnej ani </w:t>
      </w:r>
      <w:r w:rsidR="00F605D8">
        <w:rPr>
          <w:rFonts w:cstheme="minorHAnsi"/>
          <w:lang w:val="pl-PL"/>
        </w:rPr>
        <w:t xml:space="preserve">w </w:t>
      </w:r>
      <w:r w:rsidR="009B4C93">
        <w:rPr>
          <w:rFonts w:cstheme="minorHAnsi"/>
          <w:lang w:val="pl-PL"/>
        </w:rPr>
        <w:t>części wspólnej. Nie można też na tym terenie robić nic</w:t>
      </w:r>
      <w:r w:rsidR="00F605D8">
        <w:rPr>
          <w:rFonts w:cstheme="minorHAnsi"/>
          <w:lang w:val="pl-PL"/>
        </w:rPr>
        <w:t>,</w:t>
      </w:r>
      <w:r w:rsidR="009B4C93">
        <w:rPr>
          <w:rFonts w:cstheme="minorHAnsi"/>
          <w:lang w:val="pl-PL"/>
        </w:rPr>
        <w:t xml:space="preserve"> co mogłoby </w:t>
      </w:r>
      <w:r w:rsidR="00F605D8">
        <w:rPr>
          <w:rFonts w:cstheme="minorHAnsi"/>
          <w:lang w:val="pl-PL"/>
        </w:rPr>
        <w:t>denerwować</w:t>
      </w:r>
      <w:r w:rsidR="009B4C93">
        <w:rPr>
          <w:rFonts w:cstheme="minorHAnsi"/>
          <w:lang w:val="pl-PL"/>
        </w:rPr>
        <w:t xml:space="preserve"> innych mieszkańców lub </w:t>
      </w:r>
      <w:r w:rsidR="00A37302" w:rsidRPr="008D1452">
        <w:rPr>
          <w:rFonts w:cstheme="minorHAnsi"/>
          <w:lang w:val="pl-PL"/>
        </w:rPr>
        <w:t>n</w:t>
      </w:r>
      <w:r w:rsidR="00F605D8">
        <w:rPr>
          <w:rFonts w:cstheme="minorHAnsi"/>
          <w:lang w:val="pl-PL"/>
        </w:rPr>
        <w:t xml:space="preserve">aruszać </w:t>
      </w:r>
      <w:r w:rsidR="009B4C93">
        <w:rPr>
          <w:rFonts w:cstheme="minorHAnsi"/>
          <w:lang w:val="pl-PL"/>
        </w:rPr>
        <w:t>porządek społeczny</w:t>
      </w:r>
      <w:r w:rsidR="00F72FF2" w:rsidRPr="008D1452">
        <w:rPr>
          <w:rFonts w:cstheme="minorHAnsi"/>
          <w:lang w:val="pl-PL"/>
        </w:rPr>
        <w:t>.</w:t>
      </w:r>
    </w:p>
    <w:p w14:paraId="30D2B979" w14:textId="5D2F7263" w:rsidR="00A73800" w:rsidRPr="008D1452" w:rsidRDefault="007B639B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2.</w:t>
      </w:r>
      <w:r w:rsidR="00401535" w:rsidRPr="008D1452">
        <w:rPr>
          <w:rFonts w:cstheme="minorHAnsi"/>
          <w:lang w:val="pl-PL"/>
        </w:rPr>
        <w:t>3</w:t>
      </w:r>
      <w:r w:rsidR="00A73800" w:rsidRPr="008D1452">
        <w:rPr>
          <w:rFonts w:cstheme="minorHAnsi"/>
          <w:lang w:val="pl-PL"/>
        </w:rPr>
        <w:tab/>
      </w:r>
      <w:r w:rsidR="00F60183">
        <w:rPr>
          <w:rFonts w:cstheme="minorHAnsi"/>
          <w:lang w:val="pl-PL"/>
        </w:rPr>
        <w:t>Żadne sporty, działalności ani gry, zorganizowane ani niezorganizowane, które mogą powodować uszkodzenie budynków, terenów otwartych, u</w:t>
      </w:r>
      <w:r w:rsidR="00FE4A3E">
        <w:rPr>
          <w:rFonts w:cstheme="minorHAnsi"/>
          <w:lang w:val="pl-PL"/>
        </w:rPr>
        <w:t xml:space="preserve">rządzeń, struktur lub pojazdów </w:t>
      </w:r>
      <w:r w:rsidR="00F60183">
        <w:rPr>
          <w:rFonts w:cstheme="minorHAnsi"/>
          <w:lang w:val="pl-PL"/>
        </w:rPr>
        <w:t>albo denerw</w:t>
      </w:r>
      <w:r w:rsidR="00FE4A3E">
        <w:rPr>
          <w:rFonts w:cstheme="minorHAnsi"/>
          <w:lang w:val="pl-PL"/>
        </w:rPr>
        <w:t xml:space="preserve">ować sąsiadów lub </w:t>
      </w:r>
      <w:r w:rsidR="00F60183">
        <w:rPr>
          <w:rFonts w:cstheme="minorHAnsi"/>
          <w:lang w:val="pl-PL"/>
        </w:rPr>
        <w:t>zakłóc</w:t>
      </w:r>
      <w:r w:rsidR="00FE4A3E">
        <w:rPr>
          <w:rFonts w:cstheme="minorHAnsi"/>
          <w:lang w:val="pl-PL"/>
        </w:rPr>
        <w:t>ać</w:t>
      </w:r>
      <w:r w:rsidR="00F60183">
        <w:rPr>
          <w:rFonts w:cstheme="minorHAnsi"/>
          <w:lang w:val="pl-PL"/>
        </w:rPr>
        <w:t xml:space="preserve"> porządek społeczny nie mogą się dobywać na terenie </w:t>
      </w:r>
      <w:r w:rsidR="00FE4A3E">
        <w:rPr>
          <w:rFonts w:cstheme="minorHAnsi"/>
          <w:lang w:val="pl-PL"/>
        </w:rPr>
        <w:t>wydzielonej</w:t>
      </w:r>
      <w:r w:rsidR="00F60183">
        <w:rPr>
          <w:rFonts w:cstheme="minorHAnsi"/>
          <w:lang w:val="pl-PL"/>
        </w:rPr>
        <w:t xml:space="preserve"> części wspólnej ani części wspólnej</w:t>
      </w:r>
      <w:r w:rsidR="00F72FF2" w:rsidRPr="008D1452">
        <w:rPr>
          <w:rFonts w:cstheme="minorHAnsi"/>
          <w:lang w:val="pl-PL"/>
        </w:rPr>
        <w:t>.</w:t>
      </w:r>
    </w:p>
    <w:p w14:paraId="2F02F1F4" w14:textId="3D22053B" w:rsidR="00CC3B46" w:rsidRPr="008D1452" w:rsidRDefault="007B639B" w:rsidP="00CC3B46">
      <w:pPr>
        <w:tabs>
          <w:tab w:val="left" w:pos="72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lastRenderedPageBreak/>
        <w:t>2.</w:t>
      </w:r>
      <w:r w:rsidR="00401535" w:rsidRPr="008D1452">
        <w:rPr>
          <w:rFonts w:cstheme="minorHAnsi"/>
          <w:lang w:val="pl-PL"/>
        </w:rPr>
        <w:t>4</w:t>
      </w:r>
      <w:r w:rsidR="00A73800" w:rsidRPr="008D1452">
        <w:rPr>
          <w:rFonts w:cstheme="minorHAnsi"/>
          <w:lang w:val="pl-PL"/>
        </w:rPr>
        <w:tab/>
      </w:r>
      <w:r w:rsidR="00C20E7B">
        <w:rPr>
          <w:rFonts w:cstheme="minorHAnsi"/>
          <w:lang w:val="pl-PL"/>
        </w:rPr>
        <w:t>W żad</w:t>
      </w:r>
      <w:r w:rsidR="003F1C37">
        <w:rPr>
          <w:rFonts w:cstheme="minorHAnsi"/>
          <w:lang w:val="pl-PL"/>
        </w:rPr>
        <w:t>n</w:t>
      </w:r>
      <w:r w:rsidR="00C20E7B">
        <w:rPr>
          <w:rFonts w:cstheme="minorHAnsi"/>
          <w:lang w:val="pl-PL"/>
        </w:rPr>
        <w:t xml:space="preserve">ym apartamencie ani w wydzielonej części wspólnej nie może znajdować się wyposażony w sprzęt elektryczny </w:t>
      </w:r>
      <w:r w:rsidR="009F5918" w:rsidRPr="008D1452">
        <w:rPr>
          <w:rFonts w:cstheme="minorHAnsi"/>
          <w:lang w:val="pl-PL"/>
        </w:rPr>
        <w:t>warsztat hobbystyczny ani warsztat stolarski</w:t>
      </w:r>
      <w:r w:rsidR="00C8512D">
        <w:rPr>
          <w:rFonts w:cstheme="minorHAnsi"/>
          <w:lang w:val="pl-PL"/>
        </w:rPr>
        <w:t>, o ile Zarząd wcześniej nie wyrazi pisemnej zgody</w:t>
      </w:r>
      <w:r w:rsidR="00F72FF2" w:rsidRPr="008D1452">
        <w:rPr>
          <w:rFonts w:cstheme="minorHAnsi"/>
          <w:lang w:val="pl-PL"/>
        </w:rPr>
        <w:t>.</w:t>
      </w:r>
    </w:p>
    <w:p w14:paraId="1BE204C8" w14:textId="3858C093" w:rsidR="00A37302" w:rsidRPr="008D1452" w:rsidRDefault="007B639B" w:rsidP="00C84F46">
      <w:pPr>
        <w:tabs>
          <w:tab w:val="left" w:pos="720"/>
        </w:tabs>
        <w:spacing w:after="120" w:line="276" w:lineRule="auto"/>
        <w:outlineLvl w:val="0"/>
        <w:rPr>
          <w:rFonts w:cstheme="minorHAnsi"/>
          <w:b/>
          <w:u w:val="single"/>
          <w:lang w:val="pl-PL"/>
        </w:rPr>
      </w:pPr>
      <w:r w:rsidRPr="008D1452">
        <w:rPr>
          <w:rFonts w:cstheme="minorHAnsi"/>
          <w:b/>
          <w:u w:val="single"/>
          <w:lang w:val="pl-PL"/>
        </w:rPr>
        <w:t>3.</w:t>
      </w:r>
      <w:r w:rsidR="00C84F46" w:rsidRPr="008D1452">
        <w:rPr>
          <w:rFonts w:cstheme="minorHAnsi"/>
          <w:b/>
          <w:u w:val="single"/>
          <w:lang w:val="pl-PL"/>
        </w:rPr>
        <w:tab/>
      </w:r>
      <w:r w:rsidR="00E30D7D">
        <w:rPr>
          <w:rFonts w:cstheme="minorHAnsi"/>
          <w:b/>
          <w:u w:val="single"/>
          <w:lang w:val="pl-PL"/>
        </w:rPr>
        <w:t>Ptaki, zwierzęta dzikie i domowe</w:t>
      </w:r>
    </w:p>
    <w:p w14:paraId="48DE3E8D" w14:textId="54F2FCE4" w:rsidR="00A37302" w:rsidRPr="008D1452" w:rsidRDefault="007B639B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3.</w:t>
      </w:r>
      <w:r w:rsidR="00E53187" w:rsidRPr="008D1452">
        <w:rPr>
          <w:rFonts w:cstheme="minorHAnsi"/>
          <w:lang w:val="pl-PL"/>
        </w:rPr>
        <w:t>1</w:t>
      </w:r>
      <w:r w:rsidR="00E53187" w:rsidRPr="008D1452">
        <w:rPr>
          <w:rFonts w:cstheme="minorHAnsi"/>
          <w:lang w:val="pl-PL"/>
        </w:rPr>
        <w:tab/>
      </w:r>
      <w:r w:rsidR="003F1C37">
        <w:rPr>
          <w:rFonts w:cstheme="minorHAnsi"/>
          <w:lang w:val="pl-PL"/>
        </w:rPr>
        <w:t xml:space="preserve">Żaden </w:t>
      </w:r>
      <w:r w:rsidR="007A2499">
        <w:rPr>
          <w:rFonts w:cstheme="minorHAnsi"/>
          <w:lang w:val="pl-PL"/>
        </w:rPr>
        <w:t>w</w:t>
      </w:r>
      <w:r w:rsidR="003F1C37">
        <w:rPr>
          <w:rFonts w:cstheme="minorHAnsi"/>
          <w:lang w:val="pl-PL"/>
        </w:rPr>
        <w:t>łaściciel nie może karmić ptaków, dzikich zwierząt ani bezpańskich zwierząt domowych, udzielać im schronienia, ani robić nic innego, co je przyciągało, gdyż zostanie to uznane za zakłócanie porządku w części wspólnej</w:t>
      </w:r>
      <w:r w:rsidR="00A37302" w:rsidRPr="008D1452">
        <w:rPr>
          <w:rFonts w:cstheme="minorHAnsi"/>
          <w:lang w:val="pl-PL"/>
        </w:rPr>
        <w:t>.</w:t>
      </w:r>
    </w:p>
    <w:p w14:paraId="11129585" w14:textId="1364223E" w:rsidR="004D7849" w:rsidRPr="008D1452" w:rsidRDefault="007B639B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3.</w:t>
      </w:r>
      <w:r w:rsidR="004D7849" w:rsidRPr="008D1452">
        <w:rPr>
          <w:rFonts w:cstheme="minorHAnsi"/>
          <w:lang w:val="pl-PL"/>
        </w:rPr>
        <w:t>2</w:t>
      </w:r>
      <w:r w:rsidR="004D7849" w:rsidRPr="008D1452">
        <w:rPr>
          <w:rFonts w:cstheme="minorHAnsi"/>
          <w:lang w:val="pl-PL"/>
        </w:rPr>
        <w:tab/>
      </w:r>
      <w:r w:rsidR="003F1C37">
        <w:rPr>
          <w:rFonts w:cstheme="minorHAnsi"/>
          <w:lang w:val="pl-PL"/>
        </w:rPr>
        <w:t xml:space="preserve">Żaden </w:t>
      </w:r>
      <w:r w:rsidR="007A2499">
        <w:rPr>
          <w:rFonts w:cstheme="minorHAnsi"/>
          <w:lang w:val="pl-PL"/>
        </w:rPr>
        <w:t>w</w:t>
      </w:r>
      <w:r w:rsidR="003F1C37">
        <w:rPr>
          <w:rFonts w:cstheme="minorHAnsi"/>
          <w:lang w:val="pl-PL"/>
        </w:rPr>
        <w:t xml:space="preserve">łaściciel nie może trzymać żadnego zwierzęcia w swoim </w:t>
      </w:r>
      <w:r w:rsidR="007A2499">
        <w:rPr>
          <w:rFonts w:cstheme="minorHAnsi"/>
          <w:lang w:val="pl-PL"/>
        </w:rPr>
        <w:t>mieszkaniu</w:t>
      </w:r>
      <w:r w:rsidR="003F1C37">
        <w:rPr>
          <w:rFonts w:cstheme="minorHAnsi"/>
          <w:lang w:val="pl-PL"/>
        </w:rPr>
        <w:t xml:space="preserve"> w innym </w:t>
      </w:r>
      <w:proofErr w:type="gramStart"/>
      <w:r w:rsidR="003F1C37">
        <w:rPr>
          <w:rFonts w:cstheme="minorHAnsi"/>
          <w:lang w:val="pl-PL"/>
        </w:rPr>
        <w:t>celu niż jako</w:t>
      </w:r>
      <w:proofErr w:type="gramEnd"/>
      <w:r w:rsidR="003F1C37">
        <w:rPr>
          <w:rFonts w:cstheme="minorHAnsi"/>
          <w:lang w:val="pl-PL"/>
        </w:rPr>
        <w:t xml:space="preserve"> zwierzę domowe</w:t>
      </w:r>
      <w:r w:rsidR="004D7849" w:rsidRPr="008D1452">
        <w:rPr>
          <w:rFonts w:cstheme="minorHAnsi"/>
          <w:lang w:val="pl-PL"/>
        </w:rPr>
        <w:t>.</w:t>
      </w:r>
    </w:p>
    <w:p w14:paraId="10FED12E" w14:textId="4FA9212D" w:rsidR="00A37302" w:rsidRPr="008D1452" w:rsidRDefault="007B639B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3.</w:t>
      </w:r>
      <w:r w:rsidR="00A73800" w:rsidRPr="008D1452">
        <w:rPr>
          <w:rFonts w:cstheme="minorHAnsi"/>
          <w:lang w:val="pl-PL"/>
        </w:rPr>
        <w:t>3</w:t>
      </w:r>
      <w:r w:rsidR="00E53187" w:rsidRPr="008D1452">
        <w:rPr>
          <w:rFonts w:cstheme="minorHAnsi"/>
          <w:lang w:val="pl-PL"/>
        </w:rPr>
        <w:tab/>
      </w:r>
      <w:r w:rsidR="003F1C37">
        <w:rPr>
          <w:rFonts w:cstheme="minorHAnsi"/>
          <w:lang w:val="pl-PL"/>
        </w:rPr>
        <w:t xml:space="preserve">Liczba kotów i/lub psów, które może mieć </w:t>
      </w:r>
      <w:r w:rsidR="00FA2391">
        <w:rPr>
          <w:rFonts w:cstheme="minorHAnsi"/>
          <w:lang w:val="pl-PL"/>
        </w:rPr>
        <w:t>w</w:t>
      </w:r>
      <w:r w:rsidR="003F1C37">
        <w:rPr>
          <w:rFonts w:cstheme="minorHAnsi"/>
          <w:lang w:val="pl-PL"/>
        </w:rPr>
        <w:t>łaści</w:t>
      </w:r>
      <w:r w:rsidR="007A2499">
        <w:rPr>
          <w:rFonts w:cstheme="minorHAnsi"/>
          <w:lang w:val="pl-PL"/>
        </w:rPr>
        <w:t>ci</w:t>
      </w:r>
      <w:r w:rsidR="003F1C37">
        <w:rPr>
          <w:rFonts w:cstheme="minorHAnsi"/>
          <w:lang w:val="pl-PL"/>
        </w:rPr>
        <w:t xml:space="preserve">el w swoim </w:t>
      </w:r>
      <w:r w:rsidR="007A2499">
        <w:rPr>
          <w:rFonts w:cstheme="minorHAnsi"/>
          <w:lang w:val="pl-PL"/>
        </w:rPr>
        <w:t>mieszkaniu</w:t>
      </w:r>
      <w:r w:rsidR="003F1C37">
        <w:rPr>
          <w:rFonts w:cstheme="minorHAnsi"/>
          <w:lang w:val="pl-PL"/>
        </w:rPr>
        <w:t xml:space="preserve"> jest ograniczona do następującej</w:t>
      </w:r>
      <w:r w:rsidR="00A37302" w:rsidRPr="008D1452">
        <w:rPr>
          <w:rFonts w:cstheme="minorHAnsi"/>
          <w:lang w:val="pl-PL"/>
        </w:rPr>
        <w:t>:</w:t>
      </w:r>
    </w:p>
    <w:p w14:paraId="1AAB9E97" w14:textId="016AB682" w:rsidR="00A37302" w:rsidRPr="008D1452" w:rsidRDefault="003F1C37" w:rsidP="00CC3B46">
      <w:pPr>
        <w:numPr>
          <w:ilvl w:val="0"/>
          <w:numId w:val="10"/>
        </w:numPr>
        <w:tabs>
          <w:tab w:val="clear" w:pos="2160"/>
          <w:tab w:val="left" w:pos="720"/>
          <w:tab w:val="num" w:pos="1080"/>
        </w:tabs>
        <w:spacing w:line="276" w:lineRule="auto"/>
        <w:rPr>
          <w:rFonts w:cstheme="minorHAnsi"/>
          <w:lang w:val="pl-PL"/>
        </w:rPr>
      </w:pPr>
      <w:proofErr w:type="gramStart"/>
      <w:r>
        <w:rPr>
          <w:rFonts w:cstheme="minorHAnsi"/>
          <w:lang w:val="pl-PL"/>
        </w:rPr>
        <w:t>jeden</w:t>
      </w:r>
      <w:proofErr w:type="gramEnd"/>
      <w:r>
        <w:rPr>
          <w:rFonts w:cstheme="minorHAnsi"/>
          <w:lang w:val="pl-PL"/>
        </w:rPr>
        <w:t xml:space="preserve"> kot i jeden mały pies</w:t>
      </w:r>
    </w:p>
    <w:p w14:paraId="44EFC845" w14:textId="6D857388" w:rsidR="00A37302" w:rsidRPr="008D1452" w:rsidRDefault="003F1C37" w:rsidP="00CC3B46">
      <w:pPr>
        <w:numPr>
          <w:ilvl w:val="0"/>
          <w:numId w:val="10"/>
        </w:numPr>
        <w:tabs>
          <w:tab w:val="clear" w:pos="2160"/>
          <w:tab w:val="left" w:pos="720"/>
          <w:tab w:val="num" w:pos="1080"/>
        </w:tabs>
        <w:spacing w:line="276" w:lineRule="auto"/>
        <w:rPr>
          <w:rFonts w:cstheme="minorHAnsi"/>
          <w:lang w:val="pl-PL"/>
        </w:rPr>
      </w:pPr>
      <w:proofErr w:type="gramStart"/>
      <w:r>
        <w:rPr>
          <w:rFonts w:cstheme="minorHAnsi"/>
          <w:lang w:val="pl-PL"/>
        </w:rPr>
        <w:t>dwa</w:t>
      </w:r>
      <w:proofErr w:type="gramEnd"/>
      <w:r>
        <w:rPr>
          <w:rFonts w:cstheme="minorHAnsi"/>
          <w:lang w:val="pl-PL"/>
        </w:rPr>
        <w:t xml:space="preserve"> koty</w:t>
      </w:r>
    </w:p>
    <w:p w14:paraId="3DE2C87F" w14:textId="6F1A1373" w:rsidR="00A37302" w:rsidRPr="008D1452" w:rsidRDefault="003F1C37" w:rsidP="00CC3B46">
      <w:pPr>
        <w:numPr>
          <w:ilvl w:val="0"/>
          <w:numId w:val="10"/>
        </w:numPr>
        <w:tabs>
          <w:tab w:val="clear" w:pos="2160"/>
          <w:tab w:val="left" w:pos="720"/>
          <w:tab w:val="num" w:pos="1080"/>
        </w:tabs>
        <w:spacing w:after="120" w:line="276" w:lineRule="auto"/>
        <w:rPr>
          <w:rFonts w:cstheme="minorHAnsi"/>
          <w:lang w:val="pl-PL"/>
        </w:rPr>
      </w:pPr>
      <w:proofErr w:type="gramStart"/>
      <w:r>
        <w:rPr>
          <w:rFonts w:cstheme="minorHAnsi"/>
          <w:lang w:val="pl-PL"/>
        </w:rPr>
        <w:t>dwa</w:t>
      </w:r>
      <w:proofErr w:type="gramEnd"/>
      <w:r>
        <w:rPr>
          <w:rFonts w:cstheme="minorHAnsi"/>
          <w:lang w:val="pl-PL"/>
        </w:rPr>
        <w:t xml:space="preserve"> małe psy</w:t>
      </w:r>
    </w:p>
    <w:p w14:paraId="40328A47" w14:textId="50158801" w:rsidR="00A37302" w:rsidRPr="008D1452" w:rsidRDefault="0056312C" w:rsidP="00CC3B46">
      <w:pPr>
        <w:tabs>
          <w:tab w:val="left" w:pos="720"/>
          <w:tab w:val="left" w:pos="2160"/>
        </w:tabs>
        <w:spacing w:after="120" w:line="276" w:lineRule="auto"/>
        <w:ind w:left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 xml:space="preserve">Żadne duże psy nie są dozwolone, ani jako </w:t>
      </w:r>
      <w:r w:rsidR="003F1C37" w:rsidRPr="008D1452">
        <w:rPr>
          <w:rFonts w:cstheme="minorHAnsi"/>
          <w:lang w:val="pl-PL"/>
        </w:rPr>
        <w:t>zwierzęta</w:t>
      </w:r>
      <w:r w:rsidRPr="008D1452">
        <w:rPr>
          <w:rFonts w:cstheme="minorHAnsi"/>
          <w:lang w:val="pl-PL"/>
        </w:rPr>
        <w:t xml:space="preserve"> </w:t>
      </w:r>
      <w:r w:rsidR="003F1C37">
        <w:rPr>
          <w:rFonts w:cstheme="minorHAnsi"/>
          <w:lang w:val="pl-PL"/>
        </w:rPr>
        <w:t>w</w:t>
      </w:r>
      <w:r w:rsidRPr="008D1452">
        <w:rPr>
          <w:rFonts w:cstheme="minorHAnsi"/>
          <w:lang w:val="pl-PL"/>
        </w:rPr>
        <w:t>łaścicieli, ani jako zwierzęta ich gości</w:t>
      </w:r>
      <w:r w:rsidR="00BE41AB">
        <w:rPr>
          <w:rFonts w:cstheme="minorHAnsi"/>
          <w:lang w:val="pl-PL"/>
        </w:rPr>
        <w:t>;</w:t>
      </w:r>
      <w:r w:rsidR="001465F0" w:rsidRPr="008D1452">
        <w:rPr>
          <w:rFonts w:cstheme="minorHAnsi"/>
          <w:lang w:val="pl-PL"/>
        </w:rPr>
        <w:t xml:space="preserve"> </w:t>
      </w:r>
      <w:r w:rsidRPr="008D1452">
        <w:rPr>
          <w:rFonts w:cstheme="minorHAnsi"/>
          <w:lang w:val="pl-PL"/>
        </w:rPr>
        <w:t>jedynie niewidomi mogą mieć psa przewodnika, jeżeli Zarząd wyrazi na to pisemną zgodę</w:t>
      </w:r>
      <w:r w:rsidR="004D7849" w:rsidRPr="008D1452">
        <w:rPr>
          <w:rFonts w:cstheme="minorHAnsi"/>
          <w:lang w:val="pl-PL"/>
        </w:rPr>
        <w:t>.</w:t>
      </w:r>
    </w:p>
    <w:p w14:paraId="6DEF8CF9" w14:textId="650F76D0" w:rsidR="00A37302" w:rsidRPr="008D1452" w:rsidRDefault="007B639B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3.</w:t>
      </w:r>
      <w:r w:rsidR="00A73800" w:rsidRPr="008D1452">
        <w:rPr>
          <w:rFonts w:cstheme="minorHAnsi"/>
          <w:lang w:val="pl-PL"/>
        </w:rPr>
        <w:t>4</w:t>
      </w:r>
      <w:r w:rsidR="00E53187" w:rsidRPr="008D1452">
        <w:rPr>
          <w:rFonts w:cstheme="minorHAnsi"/>
          <w:lang w:val="pl-PL"/>
        </w:rPr>
        <w:tab/>
      </w:r>
      <w:r w:rsidR="00910322">
        <w:rPr>
          <w:rFonts w:cstheme="minorHAnsi"/>
          <w:lang w:val="pl-PL"/>
        </w:rPr>
        <w:t>Właściciele mogą trzymać małe zwierzęta domowe innych gatunków, które są zamk</w:t>
      </w:r>
      <w:r w:rsidR="007A2499">
        <w:rPr>
          <w:rFonts w:cstheme="minorHAnsi"/>
          <w:lang w:val="pl-PL"/>
        </w:rPr>
        <w:t>n</w:t>
      </w:r>
      <w:r w:rsidR="00910322">
        <w:rPr>
          <w:rFonts w:cstheme="minorHAnsi"/>
          <w:lang w:val="pl-PL"/>
        </w:rPr>
        <w:t xml:space="preserve">ięte w akwariach lub klatkach, o ile nie przeszkadzają </w:t>
      </w:r>
      <w:r w:rsidR="007A2499">
        <w:rPr>
          <w:rFonts w:cstheme="minorHAnsi"/>
          <w:lang w:val="pl-PL"/>
        </w:rPr>
        <w:t>s</w:t>
      </w:r>
      <w:r w:rsidR="00910322">
        <w:rPr>
          <w:rFonts w:cstheme="minorHAnsi"/>
          <w:lang w:val="pl-PL"/>
        </w:rPr>
        <w:t>ąsiadom i nie powodują strachu ani nie stanowią zagrożenia w razie ucieczki</w:t>
      </w:r>
      <w:r w:rsidR="00E53187" w:rsidRPr="008D1452">
        <w:rPr>
          <w:rFonts w:cstheme="minorHAnsi"/>
          <w:lang w:val="pl-PL"/>
        </w:rPr>
        <w:t>.</w:t>
      </w:r>
    </w:p>
    <w:p w14:paraId="1A001BBA" w14:textId="62AD2DEA" w:rsidR="00E53187" w:rsidRPr="008D1452" w:rsidRDefault="007B639B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3.</w:t>
      </w:r>
      <w:r w:rsidR="00A73800" w:rsidRPr="008D1452">
        <w:rPr>
          <w:rFonts w:cstheme="minorHAnsi"/>
          <w:lang w:val="pl-PL"/>
        </w:rPr>
        <w:t>5</w:t>
      </w:r>
      <w:r w:rsidR="00A73800" w:rsidRPr="008D1452">
        <w:rPr>
          <w:rFonts w:cstheme="minorHAnsi"/>
          <w:lang w:val="pl-PL"/>
        </w:rPr>
        <w:tab/>
      </w:r>
      <w:r w:rsidR="00910322">
        <w:rPr>
          <w:rFonts w:cstheme="minorHAnsi"/>
          <w:lang w:val="pl-PL"/>
        </w:rPr>
        <w:t>W części wspólnej zwierzęta muszą być trzymane na smyczy</w:t>
      </w:r>
      <w:r w:rsidR="00E53187" w:rsidRPr="008D1452">
        <w:rPr>
          <w:rFonts w:cstheme="minorHAnsi"/>
          <w:lang w:val="pl-PL"/>
        </w:rPr>
        <w:t>.</w:t>
      </w:r>
    </w:p>
    <w:p w14:paraId="11347E5F" w14:textId="7F227165" w:rsidR="00E53187" w:rsidRPr="008D1452" w:rsidRDefault="007B639B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3.</w:t>
      </w:r>
      <w:r w:rsidR="00A73800" w:rsidRPr="008D1452">
        <w:rPr>
          <w:rFonts w:cstheme="minorHAnsi"/>
          <w:lang w:val="pl-PL"/>
        </w:rPr>
        <w:t>6</w:t>
      </w:r>
      <w:r w:rsidR="00E53187" w:rsidRPr="008D1452">
        <w:rPr>
          <w:rFonts w:cstheme="minorHAnsi"/>
          <w:lang w:val="pl-PL"/>
        </w:rPr>
        <w:tab/>
      </w:r>
      <w:r w:rsidR="00133DCF">
        <w:rPr>
          <w:rFonts w:cstheme="minorHAnsi"/>
          <w:lang w:val="pl-PL"/>
        </w:rPr>
        <w:t>Odchody zwierząt w wydzielonej części wspólnej oraz w części wspólnej muszą być natychmiast sprzątane przez właściciela zwierzęcia</w:t>
      </w:r>
      <w:r w:rsidR="00E53187" w:rsidRPr="008D1452">
        <w:rPr>
          <w:rFonts w:cstheme="minorHAnsi"/>
          <w:lang w:val="pl-PL"/>
        </w:rPr>
        <w:t xml:space="preserve">. </w:t>
      </w:r>
      <w:r w:rsidR="00133DCF">
        <w:rPr>
          <w:rFonts w:cstheme="minorHAnsi"/>
          <w:lang w:val="pl-PL"/>
        </w:rPr>
        <w:t>Wszystkie odchody zwierząt muszą być szczelnie zamknięte w plastikowych torbach i umieszczone w śmietniku</w:t>
      </w:r>
      <w:r w:rsidR="00E53187" w:rsidRPr="008D1452">
        <w:rPr>
          <w:rFonts w:cstheme="minorHAnsi"/>
          <w:lang w:val="pl-PL"/>
        </w:rPr>
        <w:t>.</w:t>
      </w:r>
    </w:p>
    <w:p w14:paraId="363EB907" w14:textId="08569F52" w:rsidR="00CC3B46" w:rsidRPr="008D1452" w:rsidRDefault="007B639B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3.</w:t>
      </w:r>
      <w:r w:rsidR="00FA7DA7" w:rsidRPr="008D1452">
        <w:rPr>
          <w:rFonts w:cstheme="minorHAnsi"/>
          <w:lang w:val="pl-PL"/>
        </w:rPr>
        <w:t>7</w:t>
      </w:r>
      <w:r w:rsidR="00FA7DA7" w:rsidRPr="008D1452">
        <w:rPr>
          <w:rFonts w:cstheme="minorHAnsi"/>
          <w:lang w:val="pl-PL"/>
        </w:rPr>
        <w:tab/>
      </w:r>
      <w:r w:rsidR="00BA02F0" w:rsidRPr="008D1452">
        <w:rPr>
          <w:rFonts w:cstheme="minorHAnsi"/>
          <w:lang w:val="pl-PL"/>
        </w:rPr>
        <w:t>Zarząd</w:t>
      </w:r>
      <w:r w:rsidR="00AA5374" w:rsidRPr="008D1452">
        <w:rPr>
          <w:rFonts w:cstheme="minorHAnsi"/>
          <w:lang w:val="pl-PL"/>
        </w:rPr>
        <w:t xml:space="preserve"> </w:t>
      </w:r>
      <w:r w:rsidR="00133DCF">
        <w:rPr>
          <w:rFonts w:cstheme="minorHAnsi"/>
          <w:lang w:val="pl-PL"/>
        </w:rPr>
        <w:t xml:space="preserve">może w dowolnym momencie wymagać usunięcia, na koszt właściciela, dowolnego zwierzęcia, które </w:t>
      </w:r>
      <w:r w:rsidR="00BA02F0" w:rsidRPr="008D1452">
        <w:rPr>
          <w:rFonts w:cstheme="minorHAnsi"/>
          <w:lang w:val="pl-PL"/>
        </w:rPr>
        <w:t>Zarząd</w:t>
      </w:r>
      <w:r w:rsidR="00AA5374" w:rsidRPr="008D1452">
        <w:rPr>
          <w:rFonts w:cstheme="minorHAnsi"/>
          <w:lang w:val="pl-PL"/>
        </w:rPr>
        <w:t xml:space="preserve"> </w:t>
      </w:r>
      <w:r w:rsidR="00133DCF">
        <w:rPr>
          <w:rFonts w:cstheme="minorHAnsi"/>
          <w:lang w:val="pl-PL"/>
        </w:rPr>
        <w:t>uzna za zbytnio przeszkadzające innym właścicielom</w:t>
      </w:r>
      <w:r w:rsidR="00AA5374" w:rsidRPr="008D1452">
        <w:rPr>
          <w:rFonts w:cstheme="minorHAnsi"/>
          <w:lang w:val="pl-PL"/>
        </w:rPr>
        <w:t xml:space="preserve">. </w:t>
      </w:r>
      <w:r w:rsidR="00BA02F0" w:rsidRPr="008D1452">
        <w:rPr>
          <w:rFonts w:cstheme="minorHAnsi"/>
          <w:lang w:val="pl-PL"/>
        </w:rPr>
        <w:t>Zarząd</w:t>
      </w:r>
      <w:r w:rsidR="00AA5374" w:rsidRPr="008D1452">
        <w:rPr>
          <w:rFonts w:cstheme="minorHAnsi"/>
          <w:lang w:val="pl-PL"/>
        </w:rPr>
        <w:t xml:space="preserve"> </w:t>
      </w:r>
      <w:r w:rsidR="00133DCF">
        <w:rPr>
          <w:rFonts w:cstheme="minorHAnsi"/>
          <w:lang w:val="pl-PL"/>
        </w:rPr>
        <w:t>może skorzystać z tego prawa dla pewnych zwierząt, równocześnie zezwalając na pozostanie innych zwierząt</w:t>
      </w:r>
      <w:r w:rsidR="00B7038F" w:rsidRPr="008D1452">
        <w:rPr>
          <w:rFonts w:cstheme="minorHAnsi"/>
          <w:lang w:val="pl-PL"/>
        </w:rPr>
        <w:t>.</w:t>
      </w:r>
    </w:p>
    <w:p w14:paraId="575EF27B" w14:textId="50D4F810" w:rsidR="00FA2076" w:rsidRPr="008D1452" w:rsidRDefault="007B639B" w:rsidP="00C84F46">
      <w:pPr>
        <w:tabs>
          <w:tab w:val="left" w:pos="720"/>
        </w:tabs>
        <w:spacing w:after="120" w:line="276" w:lineRule="auto"/>
        <w:outlineLvl w:val="0"/>
        <w:rPr>
          <w:rFonts w:cstheme="minorHAnsi"/>
          <w:b/>
          <w:u w:val="single"/>
          <w:lang w:val="pl-PL"/>
        </w:rPr>
      </w:pPr>
      <w:r w:rsidRPr="008D1452">
        <w:rPr>
          <w:rFonts w:cstheme="minorHAnsi"/>
          <w:b/>
          <w:u w:val="single"/>
          <w:lang w:val="pl-PL"/>
        </w:rPr>
        <w:t>4.</w:t>
      </w:r>
      <w:r w:rsidR="00C84F46" w:rsidRPr="008D1452">
        <w:rPr>
          <w:rFonts w:cstheme="minorHAnsi"/>
          <w:b/>
          <w:u w:val="single"/>
          <w:lang w:val="pl-PL"/>
        </w:rPr>
        <w:tab/>
      </w:r>
      <w:r w:rsidR="00562F71">
        <w:rPr>
          <w:rFonts w:cstheme="minorHAnsi"/>
          <w:b/>
          <w:u w:val="single"/>
          <w:lang w:val="pl-PL"/>
        </w:rPr>
        <w:t>Przechowywanie</w:t>
      </w:r>
    </w:p>
    <w:p w14:paraId="70892FF9" w14:textId="69A3EA8E" w:rsidR="00FA2076" w:rsidRPr="008D1452" w:rsidRDefault="007B639B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4.</w:t>
      </w:r>
      <w:r w:rsidR="00FA2076" w:rsidRPr="008D1452">
        <w:rPr>
          <w:rFonts w:cstheme="minorHAnsi"/>
          <w:lang w:val="pl-PL"/>
        </w:rPr>
        <w:t>1</w:t>
      </w:r>
      <w:r w:rsidR="00FA2076" w:rsidRPr="008D1452">
        <w:rPr>
          <w:rFonts w:cstheme="minorHAnsi"/>
          <w:lang w:val="pl-PL"/>
        </w:rPr>
        <w:tab/>
      </w:r>
      <w:r w:rsidR="00562F71">
        <w:rPr>
          <w:rFonts w:cstheme="minorHAnsi"/>
          <w:lang w:val="pl-PL"/>
        </w:rPr>
        <w:t>Żadne rowery, rowery trójkołowe, hulajnogi, rolki, deskorolki, wózki, zabawki ani inne osobiste rzeczy nie mogą być przechowywane ani pozostawiane w części wspólnej</w:t>
      </w:r>
      <w:r w:rsidR="00F72FF2" w:rsidRPr="008D1452">
        <w:rPr>
          <w:rFonts w:cstheme="minorHAnsi"/>
          <w:lang w:val="pl-PL"/>
        </w:rPr>
        <w:t>.</w:t>
      </w:r>
    </w:p>
    <w:p w14:paraId="5A0254BF" w14:textId="53D00EA3" w:rsidR="00FA2076" w:rsidRPr="008D1452" w:rsidRDefault="007B639B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4.</w:t>
      </w:r>
      <w:r w:rsidR="00FA2076" w:rsidRPr="008D1452">
        <w:rPr>
          <w:rFonts w:cstheme="minorHAnsi"/>
          <w:lang w:val="pl-PL"/>
        </w:rPr>
        <w:t>2</w:t>
      </w:r>
      <w:r w:rsidR="00FA2076" w:rsidRPr="008D1452">
        <w:rPr>
          <w:rFonts w:cstheme="minorHAnsi"/>
          <w:lang w:val="pl-PL"/>
        </w:rPr>
        <w:tab/>
      </w:r>
      <w:r w:rsidR="00562F71">
        <w:rPr>
          <w:rFonts w:cstheme="minorHAnsi"/>
          <w:lang w:val="pl-PL"/>
        </w:rPr>
        <w:t xml:space="preserve">Żadne przyczepy, łodzie, furgony, samochody kempingowe, przyczepy kempingowe, </w:t>
      </w:r>
      <w:proofErr w:type="spellStart"/>
      <w:r w:rsidR="00562F71">
        <w:rPr>
          <w:rFonts w:cstheme="minorHAnsi"/>
          <w:lang w:val="pl-PL"/>
        </w:rPr>
        <w:t>busy</w:t>
      </w:r>
      <w:proofErr w:type="spellEnd"/>
      <w:r w:rsidR="00562F71">
        <w:rPr>
          <w:rFonts w:cstheme="minorHAnsi"/>
          <w:lang w:val="pl-PL"/>
        </w:rPr>
        <w:t xml:space="preserve"> </w:t>
      </w:r>
      <w:r w:rsidR="000B1D78">
        <w:rPr>
          <w:rFonts w:cstheme="minorHAnsi"/>
          <w:lang w:val="pl-PL"/>
        </w:rPr>
        <w:t>ani ciężarówki nie mogą zajmować miejsc par</w:t>
      </w:r>
      <w:r w:rsidR="007A2499">
        <w:rPr>
          <w:rFonts w:cstheme="minorHAnsi"/>
          <w:lang w:val="pl-PL"/>
        </w:rPr>
        <w:t>k</w:t>
      </w:r>
      <w:r w:rsidR="000B1D78">
        <w:rPr>
          <w:rFonts w:cstheme="minorHAnsi"/>
          <w:lang w:val="pl-PL"/>
        </w:rPr>
        <w:t>ingow</w:t>
      </w:r>
      <w:r w:rsidR="007A2499">
        <w:rPr>
          <w:rFonts w:cstheme="minorHAnsi"/>
          <w:lang w:val="pl-PL"/>
        </w:rPr>
        <w:t>ych</w:t>
      </w:r>
      <w:r w:rsidR="000B1D78">
        <w:rPr>
          <w:rFonts w:cstheme="minorHAnsi"/>
          <w:lang w:val="pl-PL"/>
        </w:rPr>
        <w:t xml:space="preserve"> w części wspólnej</w:t>
      </w:r>
      <w:r w:rsidR="00F72FF2" w:rsidRPr="008D1452">
        <w:rPr>
          <w:rFonts w:cstheme="minorHAnsi"/>
          <w:lang w:val="pl-PL"/>
        </w:rPr>
        <w:t>.</w:t>
      </w:r>
    </w:p>
    <w:p w14:paraId="267A15CE" w14:textId="16190020" w:rsidR="00FA2076" w:rsidRPr="008D1452" w:rsidRDefault="00E65EDC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4</w:t>
      </w:r>
      <w:r w:rsidR="007B639B" w:rsidRPr="008D1452">
        <w:rPr>
          <w:rFonts w:cstheme="minorHAnsi"/>
          <w:lang w:val="pl-PL"/>
        </w:rPr>
        <w:t>.</w:t>
      </w:r>
      <w:r w:rsidR="00FA2076" w:rsidRPr="008D1452">
        <w:rPr>
          <w:rFonts w:cstheme="minorHAnsi"/>
          <w:lang w:val="pl-PL"/>
        </w:rPr>
        <w:t>3</w:t>
      </w:r>
      <w:r w:rsidR="00FA2076" w:rsidRPr="008D1452">
        <w:rPr>
          <w:rFonts w:cstheme="minorHAnsi"/>
          <w:lang w:val="pl-PL"/>
        </w:rPr>
        <w:tab/>
      </w:r>
      <w:r w:rsidR="000B1D78">
        <w:rPr>
          <w:rFonts w:cstheme="minorHAnsi"/>
          <w:lang w:val="pl-PL"/>
        </w:rPr>
        <w:t>Żaden prywatny garaż nie może być używany do przechowywania osobistych rzeczy właściciela w taki sposób, że zabraknie miejsca na pojazdy tego właściciela</w:t>
      </w:r>
      <w:r w:rsidR="00401535" w:rsidRPr="008D1452">
        <w:rPr>
          <w:rFonts w:cstheme="minorHAnsi"/>
          <w:lang w:val="pl-PL"/>
        </w:rPr>
        <w:t>.</w:t>
      </w:r>
    </w:p>
    <w:p w14:paraId="6C70CCA6" w14:textId="514A6A61" w:rsidR="00CC3B46" w:rsidRPr="008D1452" w:rsidRDefault="007B639B" w:rsidP="00CC3B46">
      <w:pPr>
        <w:tabs>
          <w:tab w:val="left" w:pos="72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lastRenderedPageBreak/>
        <w:t>4.</w:t>
      </w:r>
      <w:r w:rsidR="00B44FD6" w:rsidRPr="008D1452">
        <w:rPr>
          <w:rFonts w:cstheme="minorHAnsi"/>
          <w:lang w:val="pl-PL"/>
        </w:rPr>
        <w:t>4</w:t>
      </w:r>
      <w:r w:rsidR="00B44FD6" w:rsidRPr="008D1452">
        <w:rPr>
          <w:rFonts w:cstheme="minorHAnsi"/>
          <w:lang w:val="pl-PL"/>
        </w:rPr>
        <w:tab/>
      </w:r>
      <w:r w:rsidR="00B27628">
        <w:rPr>
          <w:rFonts w:cstheme="minorHAnsi"/>
          <w:lang w:val="pl-PL"/>
        </w:rPr>
        <w:t xml:space="preserve">Żaden właściciel nie może używać swoich miejsc parkingowych hali garażowej do przechowywania osobistych rzeczy, o ile </w:t>
      </w:r>
      <w:r w:rsidR="00BA02F0" w:rsidRPr="008D1452">
        <w:rPr>
          <w:rFonts w:cstheme="minorHAnsi"/>
          <w:lang w:val="pl-PL"/>
        </w:rPr>
        <w:t>Zarząd</w:t>
      </w:r>
      <w:r w:rsidR="00B27628">
        <w:rPr>
          <w:rFonts w:cstheme="minorHAnsi"/>
          <w:lang w:val="pl-PL"/>
        </w:rPr>
        <w:t xml:space="preserve"> nie wyrazi wcześniej pisemnej zgody.</w:t>
      </w:r>
      <w:r w:rsidR="006261C0" w:rsidRPr="008D1452">
        <w:rPr>
          <w:rFonts w:cstheme="minorHAnsi"/>
          <w:lang w:val="pl-PL"/>
        </w:rPr>
        <w:t xml:space="preserve"> </w:t>
      </w:r>
      <w:r w:rsidR="00B27628">
        <w:rPr>
          <w:rFonts w:cstheme="minorHAnsi"/>
          <w:lang w:val="pl-PL"/>
        </w:rPr>
        <w:t>Rowery mogą być przechowywane z przodu przypisanego miejsca parkingowego lub w nieużywanym miejsc</w:t>
      </w:r>
      <w:r w:rsidR="00BE41AB">
        <w:rPr>
          <w:rFonts w:cstheme="minorHAnsi"/>
          <w:lang w:val="pl-PL"/>
        </w:rPr>
        <w:t>u</w:t>
      </w:r>
      <w:r w:rsidR="00B27628">
        <w:rPr>
          <w:rFonts w:cstheme="minorHAnsi"/>
          <w:lang w:val="pl-PL"/>
        </w:rPr>
        <w:t xml:space="preserve"> par</w:t>
      </w:r>
      <w:r w:rsidR="006574CA">
        <w:rPr>
          <w:rFonts w:cstheme="minorHAnsi"/>
          <w:lang w:val="pl-PL"/>
        </w:rPr>
        <w:t>k</w:t>
      </w:r>
      <w:r w:rsidR="00B27628">
        <w:rPr>
          <w:rFonts w:cstheme="minorHAnsi"/>
          <w:lang w:val="pl-PL"/>
        </w:rPr>
        <w:t>ingowym właściciela</w:t>
      </w:r>
      <w:r w:rsidRPr="008D1452">
        <w:rPr>
          <w:rFonts w:cstheme="minorHAnsi"/>
          <w:lang w:val="pl-PL"/>
        </w:rPr>
        <w:t xml:space="preserve">. </w:t>
      </w:r>
      <w:r w:rsidR="00B27628">
        <w:rPr>
          <w:rFonts w:cstheme="minorHAnsi"/>
          <w:lang w:val="pl-PL"/>
        </w:rPr>
        <w:t>Rowe</w:t>
      </w:r>
      <w:r w:rsidR="006574CA">
        <w:rPr>
          <w:rFonts w:cstheme="minorHAnsi"/>
          <w:lang w:val="pl-PL"/>
        </w:rPr>
        <w:t>r</w:t>
      </w:r>
      <w:r w:rsidR="00B27628">
        <w:rPr>
          <w:rFonts w:cstheme="minorHAnsi"/>
          <w:lang w:val="pl-PL"/>
        </w:rPr>
        <w:t>y muszą być postawione pionowo przy użyciu własnej podpórki</w:t>
      </w:r>
      <w:r w:rsidR="006574CA">
        <w:rPr>
          <w:rFonts w:cstheme="minorHAnsi"/>
          <w:lang w:val="pl-PL"/>
        </w:rPr>
        <w:t xml:space="preserve"> </w:t>
      </w:r>
      <w:r w:rsidR="00B27628">
        <w:rPr>
          <w:rFonts w:cstheme="minorHAnsi"/>
          <w:lang w:val="pl-PL"/>
        </w:rPr>
        <w:t>lub w zatwierdzonym typie stojaka rowerowego</w:t>
      </w:r>
      <w:r w:rsidR="006261C0" w:rsidRPr="008D1452">
        <w:rPr>
          <w:rFonts w:cstheme="minorHAnsi"/>
          <w:lang w:val="pl-PL"/>
        </w:rPr>
        <w:t xml:space="preserve">. </w:t>
      </w:r>
      <w:r w:rsidR="00B27628">
        <w:rPr>
          <w:rFonts w:cstheme="minorHAnsi"/>
          <w:lang w:val="pl-PL"/>
        </w:rPr>
        <w:t>Przechowywanie czegokolwiek innego niż samochody, mot</w:t>
      </w:r>
      <w:r w:rsidR="006574CA">
        <w:rPr>
          <w:rFonts w:cstheme="minorHAnsi"/>
          <w:lang w:val="pl-PL"/>
        </w:rPr>
        <w:t>o</w:t>
      </w:r>
      <w:r w:rsidR="00B27628">
        <w:rPr>
          <w:rFonts w:cstheme="minorHAnsi"/>
          <w:lang w:val="pl-PL"/>
        </w:rPr>
        <w:t>cykle i rowery w hali garażowej może być uznane za zakłócenie przepisów przeciwpożarowych i być przyczyną upomnienia i grzywny nałożonej przez straż pożarną</w:t>
      </w:r>
      <w:r w:rsidR="005104E0" w:rsidRPr="008D1452">
        <w:rPr>
          <w:rFonts w:cstheme="minorHAnsi"/>
          <w:lang w:val="pl-PL"/>
        </w:rPr>
        <w:t>.</w:t>
      </w:r>
    </w:p>
    <w:p w14:paraId="0CF9403E" w14:textId="141E1377" w:rsidR="00EE0FF0" w:rsidRPr="008D1452" w:rsidRDefault="007B639B" w:rsidP="00C84F46">
      <w:pPr>
        <w:tabs>
          <w:tab w:val="left" w:pos="720"/>
        </w:tabs>
        <w:spacing w:after="120" w:line="276" w:lineRule="auto"/>
        <w:outlineLvl w:val="0"/>
        <w:rPr>
          <w:rFonts w:cstheme="minorHAnsi"/>
          <w:b/>
          <w:u w:val="single"/>
          <w:lang w:val="pl-PL"/>
        </w:rPr>
      </w:pPr>
      <w:r w:rsidRPr="008D1452">
        <w:rPr>
          <w:rFonts w:cstheme="minorHAnsi"/>
          <w:b/>
          <w:u w:val="single"/>
          <w:lang w:val="pl-PL"/>
        </w:rPr>
        <w:t>5</w:t>
      </w:r>
      <w:r w:rsidR="00C367B0" w:rsidRPr="008D1452">
        <w:rPr>
          <w:rFonts w:cstheme="minorHAnsi"/>
          <w:b/>
          <w:u w:val="single"/>
          <w:lang w:val="pl-PL"/>
        </w:rPr>
        <w:t>.</w:t>
      </w:r>
      <w:r w:rsidR="00C84F46" w:rsidRPr="008D1452">
        <w:rPr>
          <w:rFonts w:cstheme="minorHAnsi"/>
          <w:b/>
          <w:u w:val="single"/>
          <w:lang w:val="pl-PL"/>
        </w:rPr>
        <w:tab/>
      </w:r>
      <w:r w:rsidR="00ED34B1">
        <w:rPr>
          <w:rFonts w:cstheme="minorHAnsi"/>
          <w:b/>
          <w:u w:val="single"/>
          <w:lang w:val="pl-PL"/>
        </w:rPr>
        <w:t>Śmieci</w:t>
      </w:r>
    </w:p>
    <w:p w14:paraId="2CB3B504" w14:textId="320ADACB" w:rsidR="00EE0FF0" w:rsidRPr="008D1452" w:rsidRDefault="007B639B" w:rsidP="00CC3B46">
      <w:pPr>
        <w:tabs>
          <w:tab w:val="left" w:pos="72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5</w:t>
      </w:r>
      <w:r w:rsidR="00C367B0" w:rsidRPr="008D1452">
        <w:rPr>
          <w:rFonts w:cstheme="minorHAnsi"/>
          <w:lang w:val="pl-PL"/>
        </w:rPr>
        <w:t>.</w:t>
      </w:r>
      <w:r w:rsidR="003F49DE" w:rsidRPr="008D1452">
        <w:rPr>
          <w:rFonts w:cstheme="minorHAnsi"/>
          <w:lang w:val="pl-PL"/>
        </w:rPr>
        <w:t>1</w:t>
      </w:r>
      <w:r w:rsidR="00EE0FF0" w:rsidRPr="008D1452">
        <w:rPr>
          <w:rFonts w:cstheme="minorHAnsi"/>
          <w:lang w:val="pl-PL"/>
        </w:rPr>
        <w:tab/>
      </w:r>
      <w:r w:rsidR="00ED34B1">
        <w:rPr>
          <w:rFonts w:cstheme="minorHAnsi"/>
          <w:lang w:val="pl-PL"/>
        </w:rPr>
        <w:t>Właściciele powinny trzymać swoje śmieci i śmietniki w wyznaczonym obszarze składowania odpadów. Nic innego nie może być przechowywane w tym obszarze</w:t>
      </w:r>
      <w:r w:rsidR="00EE0FF0" w:rsidRPr="008D1452">
        <w:rPr>
          <w:rFonts w:cstheme="minorHAnsi"/>
          <w:lang w:val="pl-PL"/>
        </w:rPr>
        <w:t>.</w:t>
      </w:r>
    </w:p>
    <w:p w14:paraId="05341593" w14:textId="268F9D32" w:rsidR="00EE0FF0" w:rsidRPr="008D1452" w:rsidRDefault="007B639B" w:rsidP="00CC3B46">
      <w:pPr>
        <w:tabs>
          <w:tab w:val="left" w:pos="72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5</w:t>
      </w:r>
      <w:r w:rsidR="00C367B0" w:rsidRPr="008D1452">
        <w:rPr>
          <w:rFonts w:cstheme="minorHAnsi"/>
          <w:lang w:val="pl-PL"/>
        </w:rPr>
        <w:t>.</w:t>
      </w:r>
      <w:r w:rsidR="003F49DE" w:rsidRPr="008D1452">
        <w:rPr>
          <w:rFonts w:cstheme="minorHAnsi"/>
          <w:lang w:val="pl-PL"/>
        </w:rPr>
        <w:t>2</w:t>
      </w:r>
      <w:r w:rsidR="00EE0FF0" w:rsidRPr="008D1452">
        <w:rPr>
          <w:rFonts w:cstheme="minorHAnsi"/>
          <w:lang w:val="pl-PL"/>
        </w:rPr>
        <w:tab/>
      </w:r>
      <w:r w:rsidR="00BF71A9">
        <w:rPr>
          <w:rFonts w:cstheme="minorHAnsi"/>
          <w:lang w:val="pl-PL"/>
        </w:rPr>
        <w:t>Śmieci i śmietniki mogą być wystawiane na drogę dzień przed terminem odbioru. Obecnie jest to piątek</w:t>
      </w:r>
      <w:r w:rsidR="00042CB2" w:rsidRPr="008D1452">
        <w:rPr>
          <w:rFonts w:cstheme="minorHAnsi"/>
          <w:lang w:val="pl-PL"/>
        </w:rPr>
        <w:t xml:space="preserve">. </w:t>
      </w:r>
      <w:r w:rsidR="00BF71A9">
        <w:rPr>
          <w:rFonts w:cstheme="minorHAnsi"/>
          <w:lang w:val="pl-PL"/>
        </w:rPr>
        <w:t>Śmietniki muszą być umieszczane około pół metra od siebie, aby umożliwić mechaniczny odbiór</w:t>
      </w:r>
      <w:r w:rsidR="00042CB2" w:rsidRPr="008D1452">
        <w:rPr>
          <w:rFonts w:cstheme="minorHAnsi"/>
          <w:lang w:val="pl-PL"/>
        </w:rPr>
        <w:t>. (</w:t>
      </w:r>
      <w:r w:rsidR="00BF71A9">
        <w:rPr>
          <w:rFonts w:cstheme="minorHAnsi"/>
          <w:lang w:val="pl-PL"/>
        </w:rPr>
        <w:t>Zakład oczyszczania miasta może zgłosi skargę i może odmówić odbioru odpadów, jeżeli śmietniki będą tak blisko siebie, że konieczne będzie ręczne ich opróżnianie).</w:t>
      </w:r>
    </w:p>
    <w:p w14:paraId="36321A44" w14:textId="1F584B36" w:rsidR="00CC3B46" w:rsidRPr="008D1452" w:rsidRDefault="007B639B" w:rsidP="00CC3B46">
      <w:pPr>
        <w:tabs>
          <w:tab w:val="left" w:pos="72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5</w:t>
      </w:r>
      <w:r w:rsidR="003F49DE" w:rsidRPr="008D1452">
        <w:rPr>
          <w:rFonts w:cstheme="minorHAnsi"/>
          <w:lang w:val="pl-PL"/>
        </w:rPr>
        <w:t>.3</w:t>
      </w:r>
      <w:r w:rsidR="00042CB2" w:rsidRPr="008D1452">
        <w:rPr>
          <w:rFonts w:cstheme="minorHAnsi"/>
          <w:lang w:val="pl-PL"/>
        </w:rPr>
        <w:tab/>
      </w:r>
      <w:r w:rsidR="00B1495B">
        <w:rPr>
          <w:rFonts w:cstheme="minorHAnsi"/>
          <w:lang w:val="pl-PL"/>
        </w:rPr>
        <w:t>Śmieci i śmietniki powinny być zabrane z drogi w dniu odbioru odpadów</w:t>
      </w:r>
      <w:r w:rsidR="00042CB2" w:rsidRPr="008D1452">
        <w:rPr>
          <w:rFonts w:cstheme="minorHAnsi"/>
          <w:lang w:val="pl-PL"/>
        </w:rPr>
        <w:t>. (</w:t>
      </w:r>
      <w:r w:rsidR="00B1495B">
        <w:rPr>
          <w:rFonts w:cstheme="minorHAnsi"/>
          <w:lang w:val="pl-PL"/>
        </w:rPr>
        <w:t>Jedna śmieciarka zwykle przyjeżd</w:t>
      </w:r>
      <w:r w:rsidR="005E50B7">
        <w:rPr>
          <w:rFonts w:cstheme="minorHAnsi"/>
          <w:lang w:val="pl-PL"/>
        </w:rPr>
        <w:t>ża</w:t>
      </w:r>
      <w:r w:rsidR="00B1495B">
        <w:rPr>
          <w:rFonts w:cstheme="minorHAnsi"/>
          <w:lang w:val="pl-PL"/>
        </w:rPr>
        <w:t xml:space="preserve"> wcze</w:t>
      </w:r>
      <w:r w:rsidR="005E50B7">
        <w:rPr>
          <w:rFonts w:cstheme="minorHAnsi"/>
          <w:lang w:val="pl-PL"/>
        </w:rPr>
        <w:t>s</w:t>
      </w:r>
      <w:r w:rsidR="00B1495B">
        <w:rPr>
          <w:rFonts w:cstheme="minorHAnsi"/>
          <w:lang w:val="pl-PL"/>
        </w:rPr>
        <w:t>n</w:t>
      </w:r>
      <w:r w:rsidR="005E50B7">
        <w:rPr>
          <w:rFonts w:cstheme="minorHAnsi"/>
          <w:lang w:val="pl-PL"/>
        </w:rPr>
        <w:t>ym rankiem</w:t>
      </w:r>
      <w:r w:rsidR="00B1495B">
        <w:rPr>
          <w:rFonts w:cstheme="minorHAnsi"/>
          <w:lang w:val="pl-PL"/>
        </w:rPr>
        <w:t>, a druga wczesnym wieczorem</w:t>
      </w:r>
      <w:r w:rsidR="00042CB2" w:rsidRPr="008D1452">
        <w:rPr>
          <w:rFonts w:cstheme="minorHAnsi"/>
          <w:lang w:val="pl-PL"/>
        </w:rPr>
        <w:t>)</w:t>
      </w:r>
      <w:r w:rsidR="00B1495B">
        <w:rPr>
          <w:rFonts w:cstheme="minorHAnsi"/>
          <w:lang w:val="pl-PL"/>
        </w:rPr>
        <w:t>.</w:t>
      </w:r>
      <w:r w:rsidR="00042CB2" w:rsidRPr="008D1452">
        <w:rPr>
          <w:rFonts w:cstheme="minorHAnsi"/>
          <w:lang w:val="pl-PL"/>
        </w:rPr>
        <w:t xml:space="preserve"> </w:t>
      </w:r>
      <w:r w:rsidR="00B1495B">
        <w:rPr>
          <w:rFonts w:cstheme="minorHAnsi"/>
          <w:lang w:val="pl-PL"/>
        </w:rPr>
        <w:t>Jeżeli właściciel będzie poza domem, musi umówić się z sąsiadami w sprawie odbioru śmietników oraz, w razie potrzeby, umieszczenia ich w ustronnym miejsc</w:t>
      </w:r>
      <w:r w:rsidR="008006A2">
        <w:rPr>
          <w:rFonts w:cstheme="minorHAnsi"/>
          <w:lang w:val="pl-PL"/>
        </w:rPr>
        <w:t>u</w:t>
      </w:r>
      <w:r w:rsidR="00B1495B">
        <w:rPr>
          <w:rFonts w:cstheme="minorHAnsi"/>
          <w:lang w:val="pl-PL"/>
        </w:rPr>
        <w:t xml:space="preserve"> do czasu powrotu właściciela</w:t>
      </w:r>
      <w:r w:rsidR="00042CB2" w:rsidRPr="008D1452">
        <w:rPr>
          <w:rFonts w:cstheme="minorHAnsi"/>
          <w:lang w:val="pl-PL"/>
        </w:rPr>
        <w:t>.</w:t>
      </w:r>
    </w:p>
    <w:p w14:paraId="0EA565EF" w14:textId="331C2D9A" w:rsidR="00092D4A" w:rsidRPr="008D1452" w:rsidRDefault="007B639B" w:rsidP="00C84F46">
      <w:pPr>
        <w:tabs>
          <w:tab w:val="left" w:pos="720"/>
        </w:tabs>
        <w:spacing w:after="120" w:line="276" w:lineRule="auto"/>
        <w:outlineLvl w:val="0"/>
        <w:rPr>
          <w:rFonts w:cstheme="minorHAnsi"/>
          <w:b/>
          <w:u w:val="single"/>
          <w:lang w:val="pl-PL"/>
        </w:rPr>
      </w:pPr>
      <w:r w:rsidRPr="008D1452">
        <w:rPr>
          <w:rFonts w:cstheme="minorHAnsi"/>
          <w:b/>
          <w:u w:val="single"/>
          <w:lang w:val="pl-PL"/>
        </w:rPr>
        <w:t>6.</w:t>
      </w:r>
      <w:r w:rsidR="00C84F46" w:rsidRPr="008D1452">
        <w:rPr>
          <w:rFonts w:cstheme="minorHAnsi"/>
          <w:b/>
          <w:u w:val="single"/>
          <w:lang w:val="pl-PL"/>
        </w:rPr>
        <w:tab/>
      </w:r>
      <w:r w:rsidR="00CA429D" w:rsidRPr="008D1452">
        <w:rPr>
          <w:rFonts w:cstheme="minorHAnsi"/>
          <w:b/>
          <w:u w:val="single"/>
          <w:lang w:val="pl-PL"/>
        </w:rPr>
        <w:t>Park</w:t>
      </w:r>
      <w:r w:rsidR="009F5918" w:rsidRPr="008D1452">
        <w:rPr>
          <w:rFonts w:cstheme="minorHAnsi"/>
          <w:b/>
          <w:u w:val="single"/>
          <w:lang w:val="pl-PL"/>
        </w:rPr>
        <w:t>owanie i pojazdy</w:t>
      </w:r>
    </w:p>
    <w:p w14:paraId="7A443FA3" w14:textId="62523EAC" w:rsidR="00F1120D" w:rsidRPr="008D1452" w:rsidRDefault="007B639B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6.</w:t>
      </w:r>
      <w:r w:rsidR="00953FDC" w:rsidRPr="008D1452">
        <w:rPr>
          <w:rFonts w:cstheme="minorHAnsi"/>
          <w:lang w:val="pl-PL"/>
        </w:rPr>
        <w:t>1</w:t>
      </w:r>
      <w:r w:rsidR="00953FDC" w:rsidRPr="008D1452">
        <w:rPr>
          <w:rFonts w:cstheme="minorHAnsi"/>
          <w:lang w:val="pl-PL"/>
        </w:rPr>
        <w:tab/>
      </w:r>
      <w:r w:rsidR="00B1495B">
        <w:rPr>
          <w:rFonts w:cstheme="minorHAnsi"/>
          <w:lang w:val="pl-PL"/>
        </w:rPr>
        <w:t>Wspólnota nie odpowiada za żadne pojazdy zaparkowanie w części wspólnej kompleksu</w:t>
      </w:r>
      <w:r w:rsidR="00F1120D" w:rsidRPr="008D1452">
        <w:rPr>
          <w:rFonts w:cstheme="minorHAnsi"/>
          <w:lang w:val="pl-PL"/>
        </w:rPr>
        <w:t>.</w:t>
      </w:r>
    </w:p>
    <w:p w14:paraId="274A4ACD" w14:textId="50BCAFCA" w:rsidR="001A1FD6" w:rsidRPr="008D1452" w:rsidRDefault="007B639B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6.</w:t>
      </w:r>
      <w:r w:rsidR="00E95084" w:rsidRPr="008D1452">
        <w:rPr>
          <w:rFonts w:cstheme="minorHAnsi"/>
          <w:lang w:val="pl-PL"/>
        </w:rPr>
        <w:t>2</w:t>
      </w:r>
      <w:r w:rsidRPr="008D1452">
        <w:rPr>
          <w:rFonts w:cstheme="minorHAnsi"/>
          <w:lang w:val="pl-PL"/>
        </w:rPr>
        <w:tab/>
      </w:r>
      <w:r w:rsidR="00BD6855">
        <w:rPr>
          <w:rFonts w:cstheme="minorHAnsi"/>
          <w:lang w:val="pl-PL"/>
        </w:rPr>
        <w:t>Właściciele powinni parkować swoje pojazdy tylko w przypisanych obszarach lub stanowiskach w hali garażowej, z wyjątkiem okoliczności określonych w zasadzie</w:t>
      </w:r>
      <w:r w:rsidR="00C32ECE" w:rsidRPr="008D1452">
        <w:rPr>
          <w:rFonts w:cstheme="minorHAnsi"/>
          <w:lang w:val="pl-PL"/>
        </w:rPr>
        <w:t xml:space="preserve"> </w:t>
      </w:r>
      <w:r w:rsidRPr="008D1452">
        <w:rPr>
          <w:rFonts w:cstheme="minorHAnsi"/>
          <w:lang w:val="pl-PL"/>
        </w:rPr>
        <w:t>6.</w:t>
      </w:r>
      <w:r w:rsidR="003F49DE" w:rsidRPr="008D1452">
        <w:rPr>
          <w:rFonts w:cstheme="minorHAnsi"/>
          <w:lang w:val="pl-PL"/>
        </w:rPr>
        <w:t>4</w:t>
      </w:r>
      <w:r w:rsidR="001A1FD6" w:rsidRPr="008D1452">
        <w:rPr>
          <w:rFonts w:cstheme="minorHAnsi"/>
          <w:lang w:val="pl-PL"/>
        </w:rPr>
        <w:t>.</w:t>
      </w:r>
    </w:p>
    <w:p w14:paraId="54C0AA16" w14:textId="02FA3360" w:rsidR="00672314" w:rsidRPr="008D1452" w:rsidRDefault="007B639B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6.</w:t>
      </w:r>
      <w:r w:rsidR="003F49DE" w:rsidRPr="008D1452">
        <w:rPr>
          <w:rFonts w:cstheme="minorHAnsi"/>
          <w:lang w:val="pl-PL"/>
        </w:rPr>
        <w:t>3</w:t>
      </w:r>
      <w:r w:rsidR="00672314" w:rsidRPr="008D1452">
        <w:rPr>
          <w:rFonts w:cstheme="minorHAnsi"/>
          <w:lang w:val="pl-PL"/>
        </w:rPr>
        <w:tab/>
      </w:r>
      <w:r w:rsidR="00026CB0">
        <w:rPr>
          <w:rFonts w:cstheme="minorHAnsi"/>
          <w:lang w:val="pl-PL"/>
        </w:rPr>
        <w:t>Pięć miejsc parkingowych jest zarezerwowanych dla gości odwiedzających kompleks</w:t>
      </w:r>
      <w:r w:rsidR="00672314" w:rsidRPr="008D1452">
        <w:rPr>
          <w:rFonts w:cstheme="minorHAnsi"/>
          <w:lang w:val="pl-PL"/>
        </w:rPr>
        <w:t xml:space="preserve">. </w:t>
      </w:r>
      <w:r w:rsidR="00026CB0">
        <w:rPr>
          <w:rFonts w:cstheme="minorHAnsi"/>
          <w:lang w:val="pl-PL"/>
        </w:rPr>
        <w:t>Pojazdy firmowe mogą parkować w tych mi</w:t>
      </w:r>
      <w:r w:rsidR="00C0664C">
        <w:rPr>
          <w:rFonts w:cstheme="minorHAnsi"/>
          <w:lang w:val="pl-PL"/>
        </w:rPr>
        <w:t>ej</w:t>
      </w:r>
      <w:r w:rsidR="00026CB0">
        <w:rPr>
          <w:rFonts w:cstheme="minorHAnsi"/>
          <w:lang w:val="pl-PL"/>
        </w:rPr>
        <w:t>scach tylko na czas konieczny do wykonania ich usług</w:t>
      </w:r>
      <w:r w:rsidR="00672314" w:rsidRPr="008D1452">
        <w:rPr>
          <w:rFonts w:cstheme="minorHAnsi"/>
          <w:lang w:val="pl-PL"/>
        </w:rPr>
        <w:t>.</w:t>
      </w:r>
    </w:p>
    <w:p w14:paraId="7E49E67B" w14:textId="155641D2" w:rsidR="00672314" w:rsidRPr="008D1452" w:rsidRDefault="007B639B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6.</w:t>
      </w:r>
      <w:r w:rsidR="003F49DE" w:rsidRPr="008D1452">
        <w:rPr>
          <w:rFonts w:cstheme="minorHAnsi"/>
          <w:lang w:val="pl-PL"/>
        </w:rPr>
        <w:t>4</w:t>
      </w:r>
      <w:r w:rsidR="00672314" w:rsidRPr="008D1452">
        <w:rPr>
          <w:rFonts w:cstheme="minorHAnsi"/>
          <w:lang w:val="pl-PL"/>
        </w:rPr>
        <w:tab/>
      </w:r>
      <w:r w:rsidR="00026CB0">
        <w:rPr>
          <w:rFonts w:cstheme="minorHAnsi"/>
          <w:lang w:val="pl-PL"/>
        </w:rPr>
        <w:t>Żaden właściciel nie może parkować swojego pojazd</w:t>
      </w:r>
      <w:r w:rsidR="005C6C7D">
        <w:rPr>
          <w:rFonts w:cstheme="minorHAnsi"/>
          <w:lang w:val="pl-PL"/>
        </w:rPr>
        <w:t>u</w:t>
      </w:r>
      <w:r w:rsidR="00026CB0">
        <w:rPr>
          <w:rFonts w:cstheme="minorHAnsi"/>
          <w:lang w:val="pl-PL"/>
        </w:rPr>
        <w:t xml:space="preserve"> na miejscach parkingowych dla gości, z wyjątkiem tymczasowych krótkich postojów</w:t>
      </w:r>
      <w:r w:rsidR="00672314" w:rsidRPr="008D1452">
        <w:rPr>
          <w:rFonts w:cstheme="minorHAnsi"/>
          <w:lang w:val="pl-PL"/>
        </w:rPr>
        <w:t>.</w:t>
      </w:r>
    </w:p>
    <w:p w14:paraId="741BEA60" w14:textId="777A212A" w:rsidR="00672314" w:rsidRPr="008D1452" w:rsidRDefault="00026CB0" w:rsidP="00CC3B46">
      <w:pPr>
        <w:numPr>
          <w:ilvl w:val="0"/>
          <w:numId w:val="11"/>
        </w:numPr>
        <w:tabs>
          <w:tab w:val="clear" w:pos="2160"/>
          <w:tab w:val="left" w:pos="720"/>
          <w:tab w:val="num" w:pos="1080"/>
        </w:tabs>
        <w:spacing w:after="120" w:line="276" w:lineRule="auto"/>
        <w:rPr>
          <w:rFonts w:cstheme="minorHAnsi"/>
          <w:lang w:val="pl-PL"/>
        </w:rPr>
      </w:pPr>
      <w:proofErr w:type="gramStart"/>
      <w:r>
        <w:rPr>
          <w:rFonts w:cstheme="minorHAnsi"/>
          <w:lang w:val="pl-PL"/>
        </w:rPr>
        <w:t>tymczasowy</w:t>
      </w:r>
      <w:proofErr w:type="gramEnd"/>
      <w:r>
        <w:rPr>
          <w:rFonts w:cstheme="minorHAnsi"/>
          <w:lang w:val="pl-PL"/>
        </w:rPr>
        <w:t xml:space="preserve"> oznacza </w:t>
      </w:r>
      <w:r w:rsidR="00C0664C">
        <w:rPr>
          <w:rFonts w:cstheme="minorHAnsi"/>
          <w:lang w:val="pl-PL"/>
        </w:rPr>
        <w:t xml:space="preserve">okazjonalny </w:t>
      </w:r>
      <w:r>
        <w:rPr>
          <w:rFonts w:cstheme="minorHAnsi"/>
          <w:lang w:val="pl-PL"/>
        </w:rPr>
        <w:t>i ni</w:t>
      </w:r>
      <w:r w:rsidR="00C0664C">
        <w:rPr>
          <w:rFonts w:cstheme="minorHAnsi"/>
          <w:lang w:val="pl-PL"/>
        </w:rPr>
        <w:t>e</w:t>
      </w:r>
      <w:r>
        <w:rPr>
          <w:rFonts w:cstheme="minorHAnsi"/>
          <w:lang w:val="pl-PL"/>
        </w:rPr>
        <w:t>powtarzający się</w:t>
      </w:r>
      <w:r w:rsidR="00672314" w:rsidRPr="008D1452">
        <w:rPr>
          <w:rFonts w:cstheme="minorHAnsi"/>
          <w:lang w:val="pl-PL"/>
        </w:rPr>
        <w:t>.</w:t>
      </w:r>
    </w:p>
    <w:p w14:paraId="6DFB6214" w14:textId="2EDFFC28" w:rsidR="00672314" w:rsidRPr="008D1452" w:rsidRDefault="00026CB0" w:rsidP="00CC3B46">
      <w:pPr>
        <w:numPr>
          <w:ilvl w:val="0"/>
          <w:numId w:val="11"/>
        </w:numPr>
        <w:tabs>
          <w:tab w:val="clear" w:pos="2160"/>
          <w:tab w:val="left" w:pos="720"/>
          <w:tab w:val="num" w:pos="1080"/>
        </w:tabs>
        <w:spacing w:after="120" w:line="276" w:lineRule="auto"/>
        <w:rPr>
          <w:rFonts w:cstheme="minorHAnsi"/>
          <w:lang w:val="pl-PL"/>
        </w:rPr>
      </w:pPr>
      <w:proofErr w:type="gramStart"/>
      <w:r>
        <w:rPr>
          <w:rFonts w:cstheme="minorHAnsi"/>
          <w:lang w:val="pl-PL"/>
        </w:rPr>
        <w:t>krótki</w:t>
      </w:r>
      <w:proofErr w:type="gramEnd"/>
      <w:r>
        <w:rPr>
          <w:rFonts w:cstheme="minorHAnsi"/>
          <w:lang w:val="pl-PL"/>
        </w:rPr>
        <w:t xml:space="preserve"> oznacza okres krótszy niż </w:t>
      </w:r>
      <w:r w:rsidR="00E95084" w:rsidRPr="008D1452">
        <w:rPr>
          <w:rFonts w:cstheme="minorHAnsi"/>
          <w:lang w:val="pl-PL"/>
        </w:rPr>
        <w:t xml:space="preserve">24 </w:t>
      </w:r>
      <w:r>
        <w:rPr>
          <w:rFonts w:cstheme="minorHAnsi"/>
          <w:lang w:val="pl-PL"/>
        </w:rPr>
        <w:t>godziny</w:t>
      </w:r>
      <w:r w:rsidR="00672314" w:rsidRPr="008D1452">
        <w:rPr>
          <w:rFonts w:cstheme="minorHAnsi"/>
          <w:lang w:val="pl-PL"/>
        </w:rPr>
        <w:t>.</w:t>
      </w:r>
    </w:p>
    <w:p w14:paraId="052DF35D" w14:textId="004C7DAE" w:rsidR="003C4666" w:rsidRPr="008D1452" w:rsidRDefault="007B639B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6.</w:t>
      </w:r>
      <w:r w:rsidR="003F49DE" w:rsidRPr="008D1452">
        <w:rPr>
          <w:rFonts w:cstheme="minorHAnsi"/>
          <w:lang w:val="pl-PL"/>
        </w:rPr>
        <w:t>5</w:t>
      </w:r>
      <w:r w:rsidR="003C4666" w:rsidRPr="008D1452">
        <w:rPr>
          <w:rFonts w:cstheme="minorHAnsi"/>
          <w:lang w:val="pl-PL"/>
        </w:rPr>
        <w:tab/>
      </w:r>
      <w:r w:rsidR="005C69D6">
        <w:rPr>
          <w:rFonts w:cstheme="minorHAnsi"/>
          <w:lang w:val="pl-PL"/>
        </w:rPr>
        <w:t xml:space="preserve">Samochody ciężarowe przeznaczone do przeprowadzek, zarówno </w:t>
      </w:r>
      <w:r w:rsidR="00D12149">
        <w:rPr>
          <w:rFonts w:cstheme="minorHAnsi"/>
          <w:lang w:val="pl-PL"/>
        </w:rPr>
        <w:t>wynaj</w:t>
      </w:r>
      <w:r w:rsidR="0095271A">
        <w:rPr>
          <w:rFonts w:cstheme="minorHAnsi"/>
          <w:lang w:val="pl-PL"/>
        </w:rPr>
        <w:t>ę</w:t>
      </w:r>
      <w:r w:rsidR="00D12149">
        <w:rPr>
          <w:rFonts w:cstheme="minorHAnsi"/>
          <w:lang w:val="pl-PL"/>
        </w:rPr>
        <w:t>te przez właściciela, jak i należące do profesjonalnej firmy zajmującej się przeprowadzkami, mogą tymczasowo parkować w części wspólnej tylko na czas potrzebny do wykonania przeprowadzki</w:t>
      </w:r>
      <w:r w:rsidR="004F30AD" w:rsidRPr="008D1452">
        <w:rPr>
          <w:rFonts w:cstheme="minorHAnsi"/>
          <w:lang w:val="pl-PL"/>
        </w:rPr>
        <w:t xml:space="preserve">. </w:t>
      </w:r>
      <w:r w:rsidR="00D12149">
        <w:rPr>
          <w:rFonts w:cstheme="minorHAnsi"/>
          <w:lang w:val="pl-PL"/>
        </w:rPr>
        <w:t>Jednak nie mogą pozostawać bez nadzoru a</w:t>
      </w:r>
      <w:r w:rsidR="00BE41AB">
        <w:rPr>
          <w:rFonts w:cstheme="minorHAnsi"/>
          <w:lang w:val="pl-PL"/>
        </w:rPr>
        <w:t>ni</w:t>
      </w:r>
      <w:r w:rsidR="00D12149">
        <w:rPr>
          <w:rFonts w:cstheme="minorHAnsi"/>
          <w:lang w:val="pl-PL"/>
        </w:rPr>
        <w:t xml:space="preserve"> </w:t>
      </w:r>
      <w:r w:rsidR="00D12149">
        <w:rPr>
          <w:rFonts w:cstheme="minorHAnsi"/>
          <w:lang w:val="pl-PL"/>
        </w:rPr>
        <w:lastRenderedPageBreak/>
        <w:t>zaparkowane w sposób, który blokuje przejazd lub wchodzenie i wychodzenie mieszkańców</w:t>
      </w:r>
      <w:r w:rsidR="004F30AD" w:rsidRPr="008D1452">
        <w:rPr>
          <w:rFonts w:cstheme="minorHAnsi"/>
          <w:lang w:val="pl-PL"/>
        </w:rPr>
        <w:t>.</w:t>
      </w:r>
    </w:p>
    <w:p w14:paraId="4EDDEBD5" w14:textId="502B1C80" w:rsidR="004F30AD" w:rsidRPr="008D1452" w:rsidRDefault="007B639B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6.</w:t>
      </w:r>
      <w:r w:rsidR="003F49DE" w:rsidRPr="008D1452">
        <w:rPr>
          <w:rFonts w:cstheme="minorHAnsi"/>
          <w:lang w:val="pl-PL"/>
        </w:rPr>
        <w:t>6</w:t>
      </w:r>
      <w:r w:rsidR="004F30AD" w:rsidRPr="008D1452">
        <w:rPr>
          <w:rFonts w:cstheme="minorHAnsi"/>
          <w:lang w:val="pl-PL"/>
        </w:rPr>
        <w:tab/>
      </w:r>
      <w:r w:rsidR="00D12149">
        <w:rPr>
          <w:rFonts w:cstheme="minorHAnsi"/>
          <w:lang w:val="pl-PL"/>
        </w:rPr>
        <w:t xml:space="preserve">Żaden pojazd, który jest niesprawny lub nielicencjonowany, </w:t>
      </w:r>
      <w:r w:rsidR="0095271A">
        <w:rPr>
          <w:rFonts w:cstheme="minorHAnsi"/>
          <w:lang w:val="pl-PL"/>
        </w:rPr>
        <w:t>lub</w:t>
      </w:r>
      <w:r w:rsidR="00D12149">
        <w:rPr>
          <w:rFonts w:cstheme="minorHAnsi"/>
          <w:lang w:val="pl-PL"/>
        </w:rPr>
        <w:t xml:space="preserve"> taki, który nie ma aktualnego dowodu rejestracyjnego</w:t>
      </w:r>
      <w:r w:rsidR="0095271A">
        <w:rPr>
          <w:rFonts w:cstheme="minorHAnsi"/>
          <w:lang w:val="pl-PL"/>
        </w:rPr>
        <w:t>,</w:t>
      </w:r>
      <w:r w:rsidR="00D12149">
        <w:rPr>
          <w:rFonts w:cstheme="minorHAnsi"/>
          <w:lang w:val="pl-PL"/>
        </w:rPr>
        <w:t xml:space="preserve"> nie może być zaparkow</w:t>
      </w:r>
      <w:r w:rsidR="00190163">
        <w:rPr>
          <w:rFonts w:cstheme="minorHAnsi"/>
          <w:lang w:val="pl-PL"/>
        </w:rPr>
        <w:t>a</w:t>
      </w:r>
      <w:r w:rsidR="00D12149">
        <w:rPr>
          <w:rFonts w:cstheme="minorHAnsi"/>
          <w:lang w:val="pl-PL"/>
        </w:rPr>
        <w:t>n</w:t>
      </w:r>
      <w:r w:rsidR="0095271A">
        <w:rPr>
          <w:rFonts w:cstheme="minorHAnsi"/>
          <w:lang w:val="pl-PL"/>
        </w:rPr>
        <w:t>y</w:t>
      </w:r>
      <w:r w:rsidR="00190163">
        <w:rPr>
          <w:rFonts w:cstheme="minorHAnsi"/>
          <w:lang w:val="pl-PL"/>
        </w:rPr>
        <w:t xml:space="preserve"> </w:t>
      </w:r>
      <w:r w:rsidR="00D12149">
        <w:rPr>
          <w:rFonts w:cstheme="minorHAnsi"/>
          <w:lang w:val="pl-PL"/>
        </w:rPr>
        <w:t>w części wspólnej</w:t>
      </w:r>
      <w:r w:rsidR="004F30AD" w:rsidRPr="008D1452">
        <w:rPr>
          <w:rFonts w:cstheme="minorHAnsi"/>
          <w:lang w:val="pl-PL"/>
        </w:rPr>
        <w:t xml:space="preserve">. </w:t>
      </w:r>
      <w:r w:rsidR="00D12149">
        <w:rPr>
          <w:rFonts w:cstheme="minorHAnsi"/>
          <w:lang w:val="pl-PL"/>
        </w:rPr>
        <w:t>Jakiekolwiek takie pojazdy zaparkowane w ten sposób zostaną naty</w:t>
      </w:r>
      <w:r w:rsidR="007B7513">
        <w:rPr>
          <w:rFonts w:cstheme="minorHAnsi"/>
          <w:lang w:val="pl-PL"/>
        </w:rPr>
        <w:t>chmiast odholowane, a Zarząd moż</w:t>
      </w:r>
      <w:r w:rsidR="00D12149">
        <w:rPr>
          <w:rFonts w:cstheme="minorHAnsi"/>
          <w:lang w:val="pl-PL"/>
        </w:rPr>
        <w:t>e podjąć też inne kroki, które uzna za konieczne</w:t>
      </w:r>
      <w:r w:rsidR="004F30AD" w:rsidRPr="008D1452">
        <w:rPr>
          <w:rFonts w:cstheme="minorHAnsi"/>
          <w:lang w:val="pl-PL"/>
        </w:rPr>
        <w:t xml:space="preserve">. </w:t>
      </w:r>
      <w:r w:rsidR="00D12149">
        <w:rPr>
          <w:rFonts w:cstheme="minorHAnsi"/>
          <w:lang w:val="pl-PL"/>
        </w:rPr>
        <w:t>Właściciel pojazd</w:t>
      </w:r>
      <w:r w:rsidR="006147AC">
        <w:rPr>
          <w:rFonts w:cstheme="minorHAnsi"/>
          <w:lang w:val="pl-PL"/>
        </w:rPr>
        <w:t>u</w:t>
      </w:r>
      <w:r w:rsidR="00D12149">
        <w:rPr>
          <w:rFonts w:cstheme="minorHAnsi"/>
          <w:lang w:val="pl-PL"/>
        </w:rPr>
        <w:t xml:space="preserve"> zostanie obciążony wszelkimi poniesionymi kosztami związan</w:t>
      </w:r>
      <w:r w:rsidR="006147AC">
        <w:rPr>
          <w:rFonts w:cstheme="minorHAnsi"/>
          <w:lang w:val="pl-PL"/>
        </w:rPr>
        <w:t>ymi z usunięciem takiego pojazdu</w:t>
      </w:r>
      <w:r w:rsidR="00D12149">
        <w:rPr>
          <w:rFonts w:cstheme="minorHAnsi"/>
          <w:lang w:val="pl-PL"/>
        </w:rPr>
        <w:t>, które obejmują holowanie, złomowanie i opłacenie prawnika</w:t>
      </w:r>
      <w:r w:rsidR="00190163">
        <w:rPr>
          <w:rFonts w:cstheme="minorHAnsi"/>
          <w:lang w:val="pl-PL"/>
        </w:rPr>
        <w:t xml:space="preserve"> i inne konieczne</w:t>
      </w:r>
      <w:r w:rsidR="004F30AD" w:rsidRPr="008D1452">
        <w:rPr>
          <w:rFonts w:cstheme="minorHAnsi"/>
          <w:lang w:val="pl-PL"/>
        </w:rPr>
        <w:t xml:space="preserve">, </w:t>
      </w:r>
      <w:r w:rsidR="00D12149">
        <w:rPr>
          <w:rFonts w:cstheme="minorHAnsi"/>
          <w:lang w:val="pl-PL"/>
        </w:rPr>
        <w:t>w razie zastosowania</w:t>
      </w:r>
      <w:r w:rsidR="00190163">
        <w:rPr>
          <w:rFonts w:cstheme="minorHAnsi"/>
          <w:lang w:val="pl-PL"/>
        </w:rPr>
        <w:t>. Właściciel ponosi też pełną odpowiedzialność za ryzyko tego postępowania</w:t>
      </w:r>
      <w:r w:rsidR="004F30AD" w:rsidRPr="008D1452">
        <w:rPr>
          <w:rFonts w:cstheme="minorHAnsi"/>
          <w:lang w:val="pl-PL"/>
        </w:rPr>
        <w:t>.</w:t>
      </w:r>
      <w:r w:rsidR="00477083" w:rsidRPr="008D1452">
        <w:rPr>
          <w:rFonts w:cstheme="minorHAnsi"/>
          <w:lang w:val="pl-PL"/>
        </w:rPr>
        <w:t xml:space="preserve"> </w:t>
      </w:r>
      <w:r w:rsidR="00190163">
        <w:rPr>
          <w:rFonts w:cstheme="minorHAnsi"/>
          <w:lang w:val="pl-PL"/>
        </w:rPr>
        <w:t>Takie pojazdy mogą być zaparkowane w przypisanym do właściciela miejsc</w:t>
      </w:r>
      <w:r w:rsidR="00CF4162">
        <w:rPr>
          <w:rFonts w:cstheme="minorHAnsi"/>
          <w:lang w:val="pl-PL"/>
        </w:rPr>
        <w:t>u</w:t>
      </w:r>
      <w:r w:rsidR="00190163">
        <w:rPr>
          <w:rFonts w:cstheme="minorHAnsi"/>
          <w:lang w:val="pl-PL"/>
        </w:rPr>
        <w:t xml:space="preserve"> w hali garażowej</w:t>
      </w:r>
      <w:r w:rsidR="00477083" w:rsidRPr="008D1452">
        <w:rPr>
          <w:rFonts w:cstheme="minorHAnsi"/>
          <w:lang w:val="pl-PL"/>
        </w:rPr>
        <w:t>.</w:t>
      </w:r>
    </w:p>
    <w:p w14:paraId="32AD3B4C" w14:textId="5DEBE3D2" w:rsidR="00186D4C" w:rsidRPr="008D1452" w:rsidRDefault="007B639B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6.</w:t>
      </w:r>
      <w:r w:rsidR="003F49DE" w:rsidRPr="008D1452">
        <w:rPr>
          <w:rFonts w:cstheme="minorHAnsi"/>
          <w:lang w:val="pl-PL"/>
        </w:rPr>
        <w:t>7</w:t>
      </w:r>
      <w:r w:rsidR="00186D4C" w:rsidRPr="008D1452">
        <w:rPr>
          <w:rFonts w:cstheme="minorHAnsi"/>
          <w:lang w:val="pl-PL"/>
        </w:rPr>
        <w:tab/>
      </w:r>
      <w:r w:rsidR="00CF4162">
        <w:rPr>
          <w:rFonts w:cstheme="minorHAnsi"/>
          <w:lang w:val="pl-PL"/>
        </w:rPr>
        <w:t>Żadne naprawy ani prace konserwacyjne przy pojazdach</w:t>
      </w:r>
      <w:r w:rsidR="00186D4C" w:rsidRPr="008D1452">
        <w:rPr>
          <w:rFonts w:cstheme="minorHAnsi"/>
          <w:lang w:val="pl-PL"/>
        </w:rPr>
        <w:t xml:space="preserve"> (</w:t>
      </w:r>
      <w:r w:rsidR="00CF4162">
        <w:rPr>
          <w:rFonts w:cstheme="minorHAnsi"/>
          <w:lang w:val="pl-PL"/>
        </w:rPr>
        <w:t>inne niż mycie</w:t>
      </w:r>
      <w:r w:rsidR="00186D4C" w:rsidRPr="008D1452">
        <w:rPr>
          <w:rFonts w:cstheme="minorHAnsi"/>
          <w:lang w:val="pl-PL"/>
        </w:rPr>
        <w:t xml:space="preserve">) </w:t>
      </w:r>
      <w:r w:rsidR="00CF4162">
        <w:rPr>
          <w:rFonts w:cstheme="minorHAnsi"/>
          <w:lang w:val="pl-PL"/>
        </w:rPr>
        <w:t>nie mogą być dokonywane w części wspólnej, z wyjątkiem naprawy awarii, a wtedy jedynie w zakresie koniecznym do umożliwienia transportu pojazdu do odpowiedniego warsztatu</w:t>
      </w:r>
      <w:r w:rsidR="00186D4C" w:rsidRPr="008D1452">
        <w:rPr>
          <w:rFonts w:cstheme="minorHAnsi"/>
          <w:lang w:val="pl-PL"/>
        </w:rPr>
        <w:t>.</w:t>
      </w:r>
    </w:p>
    <w:p w14:paraId="3AC8A22F" w14:textId="121DF0BA" w:rsidR="00E51F7D" w:rsidRPr="008D1452" w:rsidRDefault="007B639B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6.</w:t>
      </w:r>
      <w:r w:rsidR="003F49DE" w:rsidRPr="008D1452">
        <w:rPr>
          <w:rFonts w:cstheme="minorHAnsi"/>
          <w:lang w:val="pl-PL"/>
        </w:rPr>
        <w:t>8</w:t>
      </w:r>
      <w:r w:rsidR="004F30AD" w:rsidRPr="008D1452">
        <w:rPr>
          <w:rFonts w:cstheme="minorHAnsi"/>
          <w:lang w:val="pl-PL"/>
        </w:rPr>
        <w:tab/>
      </w:r>
      <w:r w:rsidR="00677DD7">
        <w:rPr>
          <w:rFonts w:cstheme="minorHAnsi"/>
          <w:lang w:val="pl-PL"/>
        </w:rPr>
        <w:t>Odpowiedni właściciel odpowiada za dowolne szkody wyrządzone własności w kompleksie przez dowolny pojazd, w tym samochody do przewozu mebli, pojazdy firmowe i pojazdy jego gości</w:t>
      </w:r>
      <w:r w:rsidR="00B84903" w:rsidRPr="008D1452">
        <w:rPr>
          <w:rFonts w:cstheme="minorHAnsi"/>
          <w:lang w:val="pl-PL"/>
        </w:rPr>
        <w:t>.</w:t>
      </w:r>
    </w:p>
    <w:p w14:paraId="3E02BB2B" w14:textId="6D12A569" w:rsidR="004F30AD" w:rsidRPr="008D1452" w:rsidRDefault="007B639B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6.</w:t>
      </w:r>
      <w:r w:rsidR="003F49DE" w:rsidRPr="008D1452">
        <w:rPr>
          <w:rFonts w:cstheme="minorHAnsi"/>
          <w:lang w:val="pl-PL"/>
        </w:rPr>
        <w:t>9</w:t>
      </w:r>
      <w:r w:rsidR="00E51F7D" w:rsidRPr="008D1452">
        <w:rPr>
          <w:rFonts w:cstheme="minorHAnsi"/>
          <w:lang w:val="pl-PL"/>
        </w:rPr>
        <w:tab/>
      </w:r>
      <w:r w:rsidR="009B4D76">
        <w:rPr>
          <w:rFonts w:cstheme="minorHAnsi"/>
          <w:lang w:val="pl-PL"/>
        </w:rPr>
        <w:t>Odpowiedni właściciel jest zobowiązany wyczyścić jakiekolwiek plamy oleju spowodowane przez dowolny pojazd, w tym samochody do przewozu mebli, pojazdy firmowe i pojazdy jego gości</w:t>
      </w:r>
      <w:r w:rsidR="00E51F7D" w:rsidRPr="008D1452">
        <w:rPr>
          <w:rFonts w:cstheme="minorHAnsi"/>
          <w:lang w:val="pl-PL"/>
        </w:rPr>
        <w:t>.</w:t>
      </w:r>
    </w:p>
    <w:p w14:paraId="09D32F26" w14:textId="70C5F958" w:rsidR="00CD375B" w:rsidRPr="008D1452" w:rsidRDefault="007B639B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6.</w:t>
      </w:r>
      <w:r w:rsidR="00186D4C" w:rsidRPr="008D1452">
        <w:rPr>
          <w:rFonts w:cstheme="minorHAnsi"/>
          <w:lang w:val="pl-PL"/>
        </w:rPr>
        <w:t>1</w:t>
      </w:r>
      <w:r w:rsidR="003F49DE" w:rsidRPr="008D1452">
        <w:rPr>
          <w:rFonts w:cstheme="minorHAnsi"/>
          <w:lang w:val="pl-PL"/>
        </w:rPr>
        <w:t>0</w:t>
      </w:r>
      <w:r w:rsidR="003C4666" w:rsidRPr="008D1452">
        <w:rPr>
          <w:rFonts w:cstheme="minorHAnsi"/>
          <w:lang w:val="pl-PL"/>
        </w:rPr>
        <w:tab/>
      </w:r>
      <w:r w:rsidR="0080283A">
        <w:rPr>
          <w:rFonts w:cstheme="minorHAnsi"/>
          <w:lang w:val="pl-PL"/>
        </w:rPr>
        <w:t>Pojazdy nie mogą przekraczać prędkości 20 km/h w części wspólnej</w:t>
      </w:r>
      <w:r w:rsidR="003C4666" w:rsidRPr="008D1452">
        <w:rPr>
          <w:rFonts w:cstheme="minorHAnsi"/>
          <w:lang w:val="pl-PL"/>
        </w:rPr>
        <w:t>.</w:t>
      </w:r>
    </w:p>
    <w:p w14:paraId="4FEC0200" w14:textId="322BD6C6" w:rsidR="00CC3B46" w:rsidRPr="008D1452" w:rsidRDefault="007B639B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6.</w:t>
      </w:r>
      <w:r w:rsidR="00186D4C" w:rsidRPr="008D1452">
        <w:rPr>
          <w:rFonts w:cstheme="minorHAnsi"/>
          <w:lang w:val="pl-PL"/>
        </w:rPr>
        <w:t>1</w:t>
      </w:r>
      <w:r w:rsidR="003F49DE" w:rsidRPr="008D1452">
        <w:rPr>
          <w:rFonts w:cstheme="minorHAnsi"/>
          <w:lang w:val="pl-PL"/>
        </w:rPr>
        <w:t>1</w:t>
      </w:r>
      <w:r w:rsidR="003C4666" w:rsidRPr="008D1452">
        <w:rPr>
          <w:rFonts w:cstheme="minorHAnsi"/>
          <w:lang w:val="pl-PL"/>
        </w:rPr>
        <w:tab/>
      </w:r>
      <w:r w:rsidR="0080283A">
        <w:rPr>
          <w:rFonts w:cstheme="minorHAnsi"/>
          <w:lang w:val="pl-PL"/>
        </w:rPr>
        <w:t>Nie można jeździć na żadnych rowerach terenowych, gokartach, ani samochodach terenowych po terenie kompleksu. Jeżdżenie na motocyklach jes</w:t>
      </w:r>
      <w:r w:rsidR="00FC6BFC">
        <w:rPr>
          <w:rFonts w:cstheme="minorHAnsi"/>
          <w:lang w:val="pl-PL"/>
        </w:rPr>
        <w:t>t ograni</w:t>
      </w:r>
      <w:r w:rsidR="0080283A">
        <w:rPr>
          <w:rFonts w:cstheme="minorHAnsi"/>
          <w:lang w:val="pl-PL"/>
        </w:rPr>
        <w:t>czon</w:t>
      </w:r>
      <w:r w:rsidR="00BE41AB">
        <w:rPr>
          <w:rFonts w:cstheme="minorHAnsi"/>
          <w:lang w:val="pl-PL"/>
        </w:rPr>
        <w:t>e</w:t>
      </w:r>
      <w:r w:rsidR="0080283A">
        <w:rPr>
          <w:rFonts w:cstheme="minorHAnsi"/>
          <w:lang w:val="pl-PL"/>
        </w:rPr>
        <w:t xml:space="preserve"> do bezpiecznego wjazdu i wyjazdu</w:t>
      </w:r>
      <w:r w:rsidR="003C4666" w:rsidRPr="008D1452">
        <w:rPr>
          <w:rFonts w:cstheme="minorHAnsi"/>
          <w:lang w:val="pl-PL"/>
        </w:rPr>
        <w:t>.</w:t>
      </w:r>
    </w:p>
    <w:p w14:paraId="52384149" w14:textId="1DC5FB4A" w:rsidR="00186D4C" w:rsidRPr="008D1452" w:rsidRDefault="00D876EC" w:rsidP="00C84F46">
      <w:pPr>
        <w:tabs>
          <w:tab w:val="left" w:pos="720"/>
        </w:tabs>
        <w:spacing w:after="120" w:line="276" w:lineRule="auto"/>
        <w:outlineLvl w:val="0"/>
        <w:rPr>
          <w:rFonts w:cstheme="minorHAnsi"/>
          <w:b/>
          <w:u w:val="single"/>
          <w:lang w:val="pl-PL"/>
        </w:rPr>
      </w:pPr>
      <w:r w:rsidRPr="008D1452">
        <w:rPr>
          <w:rFonts w:cstheme="minorHAnsi"/>
          <w:b/>
          <w:u w:val="single"/>
          <w:lang w:val="pl-PL"/>
        </w:rPr>
        <w:t>7.</w:t>
      </w:r>
      <w:r w:rsidR="00C84F46" w:rsidRPr="008D1452">
        <w:rPr>
          <w:rFonts w:cstheme="minorHAnsi"/>
          <w:b/>
          <w:u w:val="single"/>
          <w:lang w:val="pl-PL"/>
        </w:rPr>
        <w:tab/>
      </w:r>
      <w:r w:rsidR="009F5918" w:rsidRPr="008D1452">
        <w:rPr>
          <w:rFonts w:cstheme="minorHAnsi"/>
          <w:b/>
          <w:u w:val="single"/>
          <w:lang w:val="pl-PL"/>
        </w:rPr>
        <w:t>Krajobraz</w:t>
      </w:r>
    </w:p>
    <w:p w14:paraId="532D7A51" w14:textId="12C1CC1F" w:rsidR="00BC6C8F" w:rsidRPr="008D1452" w:rsidRDefault="00D876EC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7.</w:t>
      </w:r>
      <w:r w:rsidR="00BC6C8F" w:rsidRPr="008D1452">
        <w:rPr>
          <w:rFonts w:cstheme="minorHAnsi"/>
          <w:lang w:val="pl-PL"/>
        </w:rPr>
        <w:t>1</w:t>
      </w:r>
      <w:r w:rsidR="00BC6C8F" w:rsidRPr="008D1452">
        <w:rPr>
          <w:rFonts w:cstheme="minorHAnsi"/>
          <w:lang w:val="pl-PL"/>
        </w:rPr>
        <w:tab/>
      </w:r>
      <w:r w:rsidR="009F5918" w:rsidRPr="008D1452">
        <w:rPr>
          <w:rFonts w:cstheme="minorHAnsi"/>
          <w:lang w:val="pl-PL"/>
        </w:rPr>
        <w:t>Wydzielona część wspólna ani część wspólna nie może być miejscem składowania odpadów</w:t>
      </w:r>
      <w:r w:rsidR="00BC6C8F" w:rsidRPr="008D1452">
        <w:rPr>
          <w:rFonts w:cstheme="minorHAnsi"/>
          <w:lang w:val="pl-PL"/>
        </w:rPr>
        <w:t>.</w:t>
      </w:r>
    </w:p>
    <w:p w14:paraId="12BA4561" w14:textId="5F274260" w:rsidR="001E75D7" w:rsidRPr="008D1452" w:rsidRDefault="00D876EC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7.</w:t>
      </w:r>
      <w:r w:rsidR="001E75D7" w:rsidRPr="008D1452">
        <w:rPr>
          <w:rFonts w:cstheme="minorHAnsi"/>
          <w:lang w:val="pl-PL"/>
        </w:rPr>
        <w:t>2</w:t>
      </w:r>
      <w:r w:rsidR="001E75D7" w:rsidRPr="008D1452">
        <w:rPr>
          <w:rFonts w:cstheme="minorHAnsi"/>
          <w:lang w:val="pl-PL"/>
        </w:rPr>
        <w:tab/>
      </w:r>
      <w:r w:rsidR="00B77EBA">
        <w:rPr>
          <w:rFonts w:cstheme="minorHAnsi"/>
          <w:lang w:val="pl-PL"/>
        </w:rPr>
        <w:t>C</w:t>
      </w:r>
      <w:r w:rsidR="009B4C93">
        <w:rPr>
          <w:rFonts w:cstheme="minorHAnsi"/>
          <w:lang w:val="pl-PL"/>
        </w:rPr>
        <w:t xml:space="preserve">zęść wspólna </w:t>
      </w:r>
      <w:r w:rsidR="00B77EBA">
        <w:rPr>
          <w:rFonts w:cstheme="minorHAnsi"/>
          <w:lang w:val="pl-PL"/>
        </w:rPr>
        <w:t>i wydzielona część wspólna są wyposażone w system zraszaczy do nawadniania terenów zielonych</w:t>
      </w:r>
      <w:r w:rsidR="001E75D7" w:rsidRPr="008D1452">
        <w:rPr>
          <w:rFonts w:cstheme="minorHAnsi"/>
          <w:lang w:val="pl-PL"/>
        </w:rPr>
        <w:t xml:space="preserve">. </w:t>
      </w:r>
      <w:r w:rsidR="00B77EBA">
        <w:rPr>
          <w:rFonts w:cstheme="minorHAnsi"/>
          <w:lang w:val="pl-PL"/>
        </w:rPr>
        <w:t>Zarząd odpowiada za konserwację i ewentualne zmiany w systemie oraz opłaty za wodę do zraszania</w:t>
      </w:r>
      <w:r w:rsidR="001E75D7" w:rsidRPr="008D1452">
        <w:rPr>
          <w:rFonts w:cstheme="minorHAnsi"/>
          <w:lang w:val="pl-PL"/>
        </w:rPr>
        <w:t>.</w:t>
      </w:r>
    </w:p>
    <w:p w14:paraId="0F044673" w14:textId="34025EF5" w:rsidR="00B7038F" w:rsidRPr="008D1452" w:rsidRDefault="00D876EC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7.</w:t>
      </w:r>
      <w:r w:rsidR="001E75D7" w:rsidRPr="008D1452">
        <w:rPr>
          <w:rFonts w:cstheme="minorHAnsi"/>
          <w:lang w:val="pl-PL"/>
        </w:rPr>
        <w:t>3</w:t>
      </w:r>
      <w:r w:rsidR="000D6A90" w:rsidRPr="008D1452">
        <w:rPr>
          <w:rFonts w:cstheme="minorHAnsi"/>
          <w:lang w:val="pl-PL"/>
        </w:rPr>
        <w:tab/>
      </w:r>
      <w:r w:rsidR="00B77EBA">
        <w:rPr>
          <w:rFonts w:cstheme="minorHAnsi"/>
          <w:lang w:val="pl-PL"/>
        </w:rPr>
        <w:t>Zarząd odpowiada za konserwację krajobrazu części wspólnej.</w:t>
      </w:r>
      <w:r w:rsidR="000D6A90" w:rsidRPr="008D1452">
        <w:rPr>
          <w:rFonts w:cstheme="minorHAnsi"/>
          <w:lang w:val="pl-PL"/>
        </w:rPr>
        <w:t xml:space="preserve"> </w:t>
      </w:r>
      <w:r w:rsidR="00B77EBA">
        <w:rPr>
          <w:rFonts w:cstheme="minorHAnsi"/>
          <w:lang w:val="pl-PL"/>
        </w:rPr>
        <w:t>Żaden właściciel nie może wycinać, przycinać, usuwać, zastępować ani w żaden inny sposób zmien</w:t>
      </w:r>
      <w:r w:rsidR="006147AC">
        <w:rPr>
          <w:rFonts w:cstheme="minorHAnsi"/>
          <w:lang w:val="pl-PL"/>
        </w:rPr>
        <w:t>i</w:t>
      </w:r>
      <w:r w:rsidR="00B77EBA">
        <w:rPr>
          <w:rFonts w:cstheme="minorHAnsi"/>
          <w:lang w:val="pl-PL"/>
        </w:rPr>
        <w:t>ać wyglądu ani miejsca żadnego rosnącego drzewa, kwiatu ani innej roślinności znajdującej się na obszarze części wspólnej, o ile wcześniej Zarząd nie wyda pisemnej zgodny</w:t>
      </w:r>
      <w:r w:rsidR="00B7038F" w:rsidRPr="008D1452">
        <w:rPr>
          <w:rFonts w:cstheme="minorHAnsi"/>
          <w:lang w:val="pl-PL"/>
        </w:rPr>
        <w:t>.</w:t>
      </w:r>
      <w:r w:rsidR="008A5ADB" w:rsidRPr="008D1452">
        <w:rPr>
          <w:rFonts w:cstheme="minorHAnsi"/>
          <w:lang w:val="pl-PL"/>
        </w:rPr>
        <w:t xml:space="preserve"> </w:t>
      </w:r>
      <w:r w:rsidR="00B77EBA">
        <w:rPr>
          <w:rFonts w:cstheme="minorHAnsi"/>
          <w:lang w:val="pl-PL"/>
        </w:rPr>
        <w:t xml:space="preserve">Żadne dekoracyjne obiekty ogrodowe, </w:t>
      </w:r>
      <w:r w:rsidR="00351B23">
        <w:rPr>
          <w:rFonts w:cstheme="minorHAnsi"/>
          <w:lang w:val="pl-PL"/>
        </w:rPr>
        <w:t>donice ani meble nie mogą być umieszczane w części wsp</w:t>
      </w:r>
      <w:r w:rsidR="00677DD7">
        <w:rPr>
          <w:rFonts w:cstheme="minorHAnsi"/>
          <w:lang w:val="pl-PL"/>
        </w:rPr>
        <w:t>ó</w:t>
      </w:r>
      <w:r w:rsidR="00351B23">
        <w:rPr>
          <w:rFonts w:cstheme="minorHAnsi"/>
          <w:lang w:val="pl-PL"/>
        </w:rPr>
        <w:t xml:space="preserve">lnej. Ponadto część wspólna nie może być </w:t>
      </w:r>
      <w:proofErr w:type="gramStart"/>
      <w:r w:rsidR="00351B23">
        <w:rPr>
          <w:rFonts w:cstheme="minorHAnsi"/>
          <w:lang w:val="pl-PL"/>
        </w:rPr>
        <w:t>traktowana jako</w:t>
      </w:r>
      <w:proofErr w:type="gramEnd"/>
      <w:r w:rsidR="00351B23">
        <w:rPr>
          <w:rFonts w:cstheme="minorHAnsi"/>
          <w:lang w:val="pl-PL"/>
        </w:rPr>
        <w:t xml:space="preserve"> rozszerzenie wydzielonej części wspólnej</w:t>
      </w:r>
      <w:r w:rsidR="00CE1C02" w:rsidRPr="008D1452">
        <w:rPr>
          <w:rFonts w:cstheme="minorHAnsi"/>
          <w:lang w:val="pl-PL"/>
        </w:rPr>
        <w:t>.</w:t>
      </w:r>
    </w:p>
    <w:p w14:paraId="560E6BA9" w14:textId="3A9A4C68" w:rsidR="00CC3B46" w:rsidRPr="008D1452" w:rsidRDefault="009E7ECF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lastRenderedPageBreak/>
        <w:t>7.</w:t>
      </w:r>
      <w:r w:rsidR="003F49DE" w:rsidRPr="008D1452">
        <w:rPr>
          <w:rFonts w:cstheme="minorHAnsi"/>
          <w:lang w:val="pl-PL"/>
        </w:rPr>
        <w:t>4</w:t>
      </w:r>
      <w:r w:rsidRPr="008D1452">
        <w:rPr>
          <w:rFonts w:cstheme="minorHAnsi"/>
          <w:lang w:val="pl-PL"/>
        </w:rPr>
        <w:tab/>
      </w:r>
      <w:r w:rsidR="00A6017B" w:rsidRPr="00A6017B">
        <w:rPr>
          <w:lang w:val="pl-PL"/>
        </w:rPr>
        <w:t>Zarząd może podejmować decyzje z uwzględnieniem standardu wyglądu i stanu krajobrazu w wydzielonych częściach wspólnych oraz z uwzględnieniem konieczności i sposobów dbania o krajobraz</w:t>
      </w:r>
      <w:r w:rsidR="005C6C7D">
        <w:rPr>
          <w:lang w:val="pl-PL"/>
        </w:rPr>
        <w:t>, a także</w:t>
      </w:r>
      <w:r w:rsidR="00A6017B" w:rsidRPr="00A6017B">
        <w:rPr>
          <w:lang w:val="pl-PL"/>
        </w:rPr>
        <w:t xml:space="preserve"> utrzymania i renowacji terenów zielonych.</w:t>
      </w:r>
    </w:p>
    <w:p w14:paraId="33998023" w14:textId="697B9E5C" w:rsidR="00186D4C" w:rsidRPr="008D1452" w:rsidRDefault="00D876EC" w:rsidP="00C84F46">
      <w:pPr>
        <w:tabs>
          <w:tab w:val="left" w:pos="720"/>
        </w:tabs>
        <w:spacing w:after="120" w:line="276" w:lineRule="auto"/>
        <w:outlineLvl w:val="0"/>
        <w:rPr>
          <w:rFonts w:cstheme="minorHAnsi"/>
          <w:b/>
          <w:u w:val="single"/>
          <w:lang w:val="pl-PL"/>
        </w:rPr>
      </w:pPr>
      <w:r w:rsidRPr="008D1452">
        <w:rPr>
          <w:rFonts w:cstheme="minorHAnsi"/>
          <w:b/>
          <w:u w:val="single"/>
          <w:lang w:val="pl-PL"/>
        </w:rPr>
        <w:t>8.</w:t>
      </w:r>
      <w:r w:rsidR="00C84F46" w:rsidRPr="008D1452">
        <w:rPr>
          <w:rFonts w:cstheme="minorHAnsi"/>
          <w:b/>
          <w:u w:val="single"/>
          <w:lang w:val="pl-PL"/>
        </w:rPr>
        <w:tab/>
      </w:r>
      <w:r w:rsidR="00351B23">
        <w:rPr>
          <w:rFonts w:cstheme="minorHAnsi"/>
          <w:b/>
          <w:u w:val="single"/>
          <w:lang w:val="pl-PL"/>
        </w:rPr>
        <w:t>Integralność architektury i struktury oraz wyglądu zewnętrznego</w:t>
      </w:r>
    </w:p>
    <w:p w14:paraId="22D580E1" w14:textId="0A8BFF4A" w:rsidR="00186D4C" w:rsidRPr="008D1452" w:rsidRDefault="00D876EC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8.</w:t>
      </w:r>
      <w:r w:rsidR="00186D4C" w:rsidRPr="008D1452">
        <w:rPr>
          <w:rFonts w:cstheme="minorHAnsi"/>
          <w:lang w:val="pl-PL"/>
        </w:rPr>
        <w:t>1</w:t>
      </w:r>
      <w:r w:rsidR="00186D4C" w:rsidRPr="008D1452">
        <w:rPr>
          <w:rFonts w:cstheme="minorHAnsi"/>
          <w:lang w:val="pl-PL"/>
        </w:rPr>
        <w:tab/>
      </w:r>
      <w:r w:rsidR="001A747E">
        <w:rPr>
          <w:rFonts w:cstheme="minorHAnsi"/>
          <w:lang w:val="pl-PL"/>
        </w:rPr>
        <w:t xml:space="preserve">Zewnętrzna struktura wszystkich mieszkań do </w:t>
      </w:r>
      <w:r w:rsidR="00677DD7">
        <w:rPr>
          <w:rFonts w:cstheme="minorHAnsi"/>
          <w:lang w:val="pl-PL"/>
        </w:rPr>
        <w:t>wewnę</w:t>
      </w:r>
      <w:r w:rsidR="00CB0F13">
        <w:rPr>
          <w:rFonts w:cstheme="minorHAnsi"/>
          <w:lang w:val="pl-PL"/>
        </w:rPr>
        <w:t>trznyc</w:t>
      </w:r>
      <w:r w:rsidR="00677DD7">
        <w:rPr>
          <w:rFonts w:cstheme="minorHAnsi"/>
          <w:lang w:val="pl-PL"/>
        </w:rPr>
        <w:t>h</w:t>
      </w:r>
      <w:r w:rsidR="00CB0F13">
        <w:rPr>
          <w:rFonts w:cstheme="minorHAnsi"/>
          <w:lang w:val="pl-PL"/>
        </w:rPr>
        <w:t xml:space="preserve"> powierzchni granicznych ścia</w:t>
      </w:r>
      <w:r w:rsidR="00677DD7">
        <w:rPr>
          <w:rFonts w:cstheme="minorHAnsi"/>
          <w:lang w:val="pl-PL"/>
        </w:rPr>
        <w:t>n</w:t>
      </w:r>
      <w:r w:rsidR="00CB0F13">
        <w:rPr>
          <w:rFonts w:cstheme="minorHAnsi"/>
          <w:lang w:val="pl-PL"/>
        </w:rPr>
        <w:t>, podłóg, sufitów, okien i drzwi należy do części wspólnej i jako taka jest nadzo</w:t>
      </w:r>
      <w:r w:rsidR="00677DD7">
        <w:rPr>
          <w:rFonts w:cstheme="minorHAnsi"/>
          <w:lang w:val="pl-PL"/>
        </w:rPr>
        <w:t>rowana przez wspólnotę</w:t>
      </w:r>
      <w:r w:rsidR="008A5ADB" w:rsidRPr="008D1452">
        <w:rPr>
          <w:rFonts w:cstheme="minorHAnsi"/>
          <w:lang w:val="pl-PL"/>
        </w:rPr>
        <w:t xml:space="preserve">. </w:t>
      </w:r>
      <w:r w:rsidR="00CB0F13">
        <w:rPr>
          <w:rFonts w:cstheme="minorHAnsi"/>
          <w:lang w:val="pl-PL"/>
        </w:rPr>
        <w:t>Zarząd odpowiada za utrzymanie architekturalnej i strukturalnej integralnoś</w:t>
      </w:r>
      <w:r w:rsidR="00677DD7">
        <w:rPr>
          <w:rFonts w:cstheme="minorHAnsi"/>
          <w:lang w:val="pl-PL"/>
        </w:rPr>
        <w:t>c</w:t>
      </w:r>
      <w:r w:rsidR="00CB0F13">
        <w:rPr>
          <w:rFonts w:cstheme="minorHAnsi"/>
          <w:lang w:val="pl-PL"/>
        </w:rPr>
        <w:t>i budynków przez regulowanie zmian, które wpł</w:t>
      </w:r>
      <w:r w:rsidR="00BE41AB">
        <w:rPr>
          <w:rFonts w:cstheme="minorHAnsi"/>
          <w:lang w:val="pl-PL"/>
        </w:rPr>
        <w:t xml:space="preserve">ywają na ogólny wygląd </w:t>
      </w:r>
      <w:r w:rsidR="00CB0F13">
        <w:rPr>
          <w:rFonts w:cstheme="minorHAnsi"/>
          <w:lang w:val="pl-PL"/>
        </w:rPr>
        <w:t>kompleksu</w:t>
      </w:r>
      <w:r w:rsidR="008A5ADB" w:rsidRPr="008D1452">
        <w:rPr>
          <w:rFonts w:cstheme="minorHAnsi"/>
          <w:lang w:val="pl-PL"/>
        </w:rPr>
        <w:t>.</w:t>
      </w:r>
    </w:p>
    <w:p w14:paraId="73BDFA1F" w14:textId="37CD6604" w:rsidR="00186D4C" w:rsidRPr="008D1452" w:rsidRDefault="00D876EC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8.</w:t>
      </w:r>
      <w:r w:rsidR="00186D4C" w:rsidRPr="008D1452">
        <w:rPr>
          <w:rFonts w:cstheme="minorHAnsi"/>
          <w:lang w:val="pl-PL"/>
        </w:rPr>
        <w:t>2</w:t>
      </w:r>
      <w:r w:rsidR="00186D4C" w:rsidRPr="008D1452">
        <w:rPr>
          <w:rFonts w:cstheme="minorHAnsi"/>
          <w:lang w:val="pl-PL"/>
        </w:rPr>
        <w:tab/>
      </w:r>
      <w:r w:rsidR="001D2331">
        <w:rPr>
          <w:rFonts w:cstheme="minorHAnsi"/>
          <w:lang w:val="pl-PL"/>
        </w:rPr>
        <w:t>Zewnętrzne części budynków, część wspólna, wejścia wydzielonej części wspólnej do budynków mają zatwierdzony wygląd. Żadna modyfikacja</w:t>
      </w:r>
      <w:r w:rsidR="008A5ADB" w:rsidRPr="008D1452">
        <w:rPr>
          <w:rFonts w:cstheme="minorHAnsi"/>
          <w:lang w:val="pl-PL"/>
        </w:rPr>
        <w:t xml:space="preserve">, </w:t>
      </w:r>
      <w:r w:rsidR="009F5918" w:rsidRPr="008D1452">
        <w:rPr>
          <w:rFonts w:cstheme="minorHAnsi"/>
          <w:lang w:val="pl-PL"/>
        </w:rPr>
        <w:t>przebudowa</w:t>
      </w:r>
      <w:r w:rsidR="008A5ADB" w:rsidRPr="008D1452">
        <w:rPr>
          <w:rFonts w:cstheme="minorHAnsi"/>
          <w:lang w:val="pl-PL"/>
        </w:rPr>
        <w:t xml:space="preserve">, </w:t>
      </w:r>
      <w:r w:rsidR="001D2331">
        <w:rPr>
          <w:rFonts w:cstheme="minorHAnsi"/>
          <w:lang w:val="pl-PL"/>
        </w:rPr>
        <w:t>rozbudowa ani udoskonalenie nie mo</w:t>
      </w:r>
      <w:r w:rsidR="005816C0">
        <w:rPr>
          <w:rFonts w:cstheme="minorHAnsi"/>
          <w:lang w:val="pl-PL"/>
        </w:rPr>
        <w:t>gą</w:t>
      </w:r>
      <w:r w:rsidR="001D2331">
        <w:rPr>
          <w:rFonts w:cstheme="minorHAnsi"/>
          <w:lang w:val="pl-PL"/>
        </w:rPr>
        <w:t xml:space="preserve"> być przeprowadz</w:t>
      </w:r>
      <w:r w:rsidR="005816C0">
        <w:rPr>
          <w:rFonts w:cstheme="minorHAnsi"/>
          <w:lang w:val="pl-PL"/>
        </w:rPr>
        <w:t>ane</w:t>
      </w:r>
      <w:r w:rsidR="001D2331">
        <w:rPr>
          <w:rFonts w:cstheme="minorHAnsi"/>
          <w:lang w:val="pl-PL"/>
        </w:rPr>
        <w:t>, o ile Zarząd nie wyrazi wcześniej pisemnej zgody</w:t>
      </w:r>
      <w:r w:rsidR="008A5ADB" w:rsidRPr="008D1452">
        <w:rPr>
          <w:rFonts w:cstheme="minorHAnsi"/>
          <w:lang w:val="pl-PL"/>
        </w:rPr>
        <w:t>.</w:t>
      </w:r>
    </w:p>
    <w:p w14:paraId="5A3174EA" w14:textId="651645A0" w:rsidR="003C13CE" w:rsidRPr="008D1452" w:rsidRDefault="00D876EC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8.</w:t>
      </w:r>
      <w:r w:rsidR="003C13CE" w:rsidRPr="008D1452">
        <w:rPr>
          <w:rFonts w:cstheme="minorHAnsi"/>
          <w:lang w:val="pl-PL"/>
        </w:rPr>
        <w:t>3</w:t>
      </w:r>
      <w:r w:rsidR="003C13CE" w:rsidRPr="008D1452">
        <w:rPr>
          <w:rFonts w:cstheme="minorHAnsi"/>
          <w:lang w:val="pl-PL"/>
        </w:rPr>
        <w:tab/>
      </w:r>
      <w:r w:rsidR="00E054FE">
        <w:rPr>
          <w:rFonts w:cstheme="minorHAnsi"/>
          <w:lang w:val="pl-PL"/>
        </w:rPr>
        <w:t>Ze względów estetycznych właściciele są zobowiązani do używania telewizji kablowej. Jednak, jeżeli Zarząd wyrazi wcześniej pisemną zgodę, mała antena sa</w:t>
      </w:r>
      <w:r w:rsidR="007B7513">
        <w:rPr>
          <w:rFonts w:cstheme="minorHAnsi"/>
          <w:lang w:val="pl-PL"/>
        </w:rPr>
        <w:t>t</w:t>
      </w:r>
      <w:r w:rsidR="00E054FE">
        <w:rPr>
          <w:rFonts w:cstheme="minorHAnsi"/>
          <w:lang w:val="pl-PL"/>
        </w:rPr>
        <w:t>elitarna mo</w:t>
      </w:r>
      <w:r w:rsidR="00677DD7">
        <w:rPr>
          <w:rFonts w:cstheme="minorHAnsi"/>
          <w:lang w:val="pl-PL"/>
        </w:rPr>
        <w:t>ż</w:t>
      </w:r>
      <w:r w:rsidR="00E054FE">
        <w:rPr>
          <w:rFonts w:cstheme="minorHAnsi"/>
          <w:lang w:val="pl-PL"/>
        </w:rPr>
        <w:t xml:space="preserve">e być umieszczona na dachu lub balkonie, który nie jest widoczny z ulicy, ani nie </w:t>
      </w:r>
      <w:r w:rsidR="005816C0">
        <w:rPr>
          <w:rFonts w:cstheme="minorHAnsi"/>
          <w:lang w:val="pl-PL"/>
        </w:rPr>
        <w:t xml:space="preserve">jest </w:t>
      </w:r>
      <w:r w:rsidR="00E054FE">
        <w:rPr>
          <w:rFonts w:cstheme="minorHAnsi"/>
          <w:lang w:val="pl-PL"/>
        </w:rPr>
        <w:t>w bezpośrednim zasięg</w:t>
      </w:r>
      <w:r w:rsidR="005816C0">
        <w:rPr>
          <w:rFonts w:cstheme="minorHAnsi"/>
          <w:lang w:val="pl-PL"/>
        </w:rPr>
        <w:t>u</w:t>
      </w:r>
      <w:r w:rsidR="00E054FE">
        <w:rPr>
          <w:rFonts w:cstheme="minorHAnsi"/>
          <w:lang w:val="pl-PL"/>
        </w:rPr>
        <w:t xml:space="preserve"> wzroku sąsiad</w:t>
      </w:r>
      <w:r w:rsidR="008A740F">
        <w:rPr>
          <w:rFonts w:cstheme="minorHAnsi"/>
          <w:lang w:val="pl-PL"/>
        </w:rPr>
        <w:t>ów</w:t>
      </w:r>
      <w:r w:rsidR="00AA21C6" w:rsidRPr="008D1452">
        <w:rPr>
          <w:rFonts w:cstheme="minorHAnsi"/>
          <w:lang w:val="pl-PL"/>
        </w:rPr>
        <w:t>.</w:t>
      </w:r>
    </w:p>
    <w:p w14:paraId="365F2660" w14:textId="1E04A057" w:rsidR="008A5ADB" w:rsidRPr="008D1452" w:rsidRDefault="00D876EC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8.</w:t>
      </w:r>
      <w:r w:rsidR="006D526B" w:rsidRPr="008D1452">
        <w:rPr>
          <w:rFonts w:cstheme="minorHAnsi"/>
          <w:lang w:val="pl-PL"/>
        </w:rPr>
        <w:t>4</w:t>
      </w:r>
      <w:r w:rsidR="00CE1C02" w:rsidRPr="008D1452">
        <w:rPr>
          <w:rFonts w:cstheme="minorHAnsi"/>
          <w:lang w:val="pl-PL"/>
        </w:rPr>
        <w:tab/>
      </w:r>
      <w:r w:rsidR="008A740F">
        <w:rPr>
          <w:rFonts w:cstheme="minorHAnsi"/>
          <w:lang w:val="pl-PL"/>
        </w:rPr>
        <w:t>Zasłony okienne widoczne z zewnątrz powinny być w odcieniach bieli, o ile wcześn</w:t>
      </w:r>
      <w:r w:rsidR="00FF14FA">
        <w:rPr>
          <w:rFonts w:cstheme="minorHAnsi"/>
          <w:lang w:val="pl-PL"/>
        </w:rPr>
        <w:t>i</w:t>
      </w:r>
      <w:r w:rsidR="008A740F">
        <w:rPr>
          <w:rFonts w:cstheme="minorHAnsi"/>
          <w:lang w:val="pl-PL"/>
        </w:rPr>
        <w:t>ej Zarząd nie wyda pisemnej zgody</w:t>
      </w:r>
      <w:r w:rsidR="003C13CE" w:rsidRPr="008D1452">
        <w:rPr>
          <w:rFonts w:cstheme="minorHAnsi"/>
          <w:lang w:val="pl-PL"/>
        </w:rPr>
        <w:t>.</w:t>
      </w:r>
    </w:p>
    <w:p w14:paraId="7B5003E4" w14:textId="52BAD8A6" w:rsidR="003C13CE" w:rsidRPr="008D1452" w:rsidRDefault="00D876EC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8.</w:t>
      </w:r>
      <w:r w:rsidR="006D526B" w:rsidRPr="008D1452">
        <w:rPr>
          <w:rFonts w:cstheme="minorHAnsi"/>
          <w:lang w:val="pl-PL"/>
        </w:rPr>
        <w:t>5</w:t>
      </w:r>
      <w:r w:rsidR="003C13CE" w:rsidRPr="008D1452">
        <w:rPr>
          <w:rFonts w:cstheme="minorHAnsi"/>
          <w:lang w:val="pl-PL"/>
        </w:rPr>
        <w:tab/>
      </w:r>
      <w:r w:rsidR="00FF14FA">
        <w:rPr>
          <w:rFonts w:cstheme="minorHAnsi"/>
          <w:lang w:val="pl-PL"/>
        </w:rPr>
        <w:t>Donice używane w przejściach powinny być wykonane z materiałów naturalnych, takich jak drewno, wypalona glina lub beton, albo powinny być pomalowane na biało, aby pasowały do wyglądu budynku</w:t>
      </w:r>
      <w:r w:rsidR="003C13CE" w:rsidRPr="008D1452">
        <w:rPr>
          <w:rFonts w:cstheme="minorHAnsi"/>
          <w:lang w:val="pl-PL"/>
        </w:rPr>
        <w:t>.</w:t>
      </w:r>
    </w:p>
    <w:p w14:paraId="47B24BEC" w14:textId="02E2A2DA" w:rsidR="009D2FAD" w:rsidRPr="008D1452" w:rsidRDefault="00D876EC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8.</w:t>
      </w:r>
      <w:r w:rsidR="009D2FAD" w:rsidRPr="008D1452">
        <w:rPr>
          <w:rFonts w:cstheme="minorHAnsi"/>
          <w:lang w:val="pl-PL"/>
        </w:rPr>
        <w:t>6</w:t>
      </w:r>
      <w:r w:rsidR="009D2FAD" w:rsidRPr="008D1452">
        <w:rPr>
          <w:rFonts w:cstheme="minorHAnsi"/>
          <w:lang w:val="pl-PL"/>
        </w:rPr>
        <w:tab/>
      </w:r>
      <w:r w:rsidR="00381E81">
        <w:rPr>
          <w:rFonts w:cstheme="minorHAnsi"/>
          <w:lang w:val="pl-PL"/>
        </w:rPr>
        <w:t xml:space="preserve">Brama garażowa powinna być zamknięta zawsze, gdy </w:t>
      </w:r>
      <w:r w:rsidR="009F5918" w:rsidRPr="008D1452">
        <w:rPr>
          <w:rFonts w:cstheme="minorHAnsi"/>
          <w:lang w:val="pl-PL"/>
        </w:rPr>
        <w:t>garaż</w:t>
      </w:r>
      <w:r w:rsidR="009D2FAD" w:rsidRPr="008D1452">
        <w:rPr>
          <w:rFonts w:cstheme="minorHAnsi"/>
          <w:lang w:val="pl-PL"/>
        </w:rPr>
        <w:t xml:space="preserve"> </w:t>
      </w:r>
      <w:r w:rsidR="00381E81">
        <w:rPr>
          <w:rFonts w:cstheme="minorHAnsi"/>
          <w:lang w:val="pl-PL"/>
        </w:rPr>
        <w:t>nie jest używany do dozwolonych celów</w:t>
      </w:r>
      <w:r w:rsidR="009D2FAD" w:rsidRPr="008D1452">
        <w:rPr>
          <w:rFonts w:cstheme="minorHAnsi"/>
          <w:lang w:val="pl-PL"/>
        </w:rPr>
        <w:t>.</w:t>
      </w:r>
    </w:p>
    <w:p w14:paraId="1E176D96" w14:textId="4ED2BD52" w:rsidR="001E75D7" w:rsidRPr="008D1452" w:rsidRDefault="00D876EC" w:rsidP="00CC3B46">
      <w:pPr>
        <w:tabs>
          <w:tab w:val="left" w:pos="72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8.</w:t>
      </w:r>
      <w:r w:rsidR="009D2FAD" w:rsidRPr="008D1452">
        <w:rPr>
          <w:rFonts w:cstheme="minorHAnsi"/>
          <w:lang w:val="pl-PL"/>
        </w:rPr>
        <w:t>7</w:t>
      </w:r>
      <w:r w:rsidR="001E75D7" w:rsidRPr="008D1452">
        <w:rPr>
          <w:rFonts w:cstheme="minorHAnsi"/>
          <w:lang w:val="pl-PL"/>
        </w:rPr>
        <w:tab/>
      </w:r>
      <w:r w:rsidR="00381E81">
        <w:rPr>
          <w:rFonts w:cstheme="minorHAnsi"/>
          <w:lang w:val="pl-PL"/>
        </w:rPr>
        <w:t>Żadne oznaczenia nie mogą być widoczne na żadnym mieszkaniu ani w części wspólnej</w:t>
      </w:r>
      <w:r w:rsidR="005C6C7D">
        <w:rPr>
          <w:rFonts w:cstheme="minorHAnsi"/>
          <w:lang w:val="pl-PL"/>
        </w:rPr>
        <w:t>,</w:t>
      </w:r>
      <w:r w:rsidR="00381E81">
        <w:rPr>
          <w:rFonts w:cstheme="minorHAnsi"/>
          <w:lang w:val="pl-PL"/>
        </w:rPr>
        <w:t xml:space="preserve"> ani w wydzielonej części wspólnej, z wy</w:t>
      </w:r>
      <w:r w:rsidR="000F6BC2">
        <w:rPr>
          <w:rFonts w:cstheme="minorHAnsi"/>
          <w:lang w:val="pl-PL"/>
        </w:rPr>
        <w:t>j</w:t>
      </w:r>
      <w:r w:rsidR="00381E81">
        <w:rPr>
          <w:rFonts w:cstheme="minorHAnsi"/>
          <w:lang w:val="pl-PL"/>
        </w:rPr>
        <w:t>ątkiem znaków zabezpieczeń, kie</w:t>
      </w:r>
      <w:r w:rsidR="000F6BC2">
        <w:rPr>
          <w:rFonts w:cstheme="minorHAnsi"/>
          <w:lang w:val="pl-PL"/>
        </w:rPr>
        <w:t>r</w:t>
      </w:r>
      <w:r w:rsidR="00381E81">
        <w:rPr>
          <w:rFonts w:cstheme="minorHAnsi"/>
          <w:lang w:val="pl-PL"/>
        </w:rPr>
        <w:t>unk</w:t>
      </w:r>
      <w:r w:rsidR="000F6BC2">
        <w:rPr>
          <w:rFonts w:cstheme="minorHAnsi"/>
          <w:lang w:val="pl-PL"/>
        </w:rPr>
        <w:t>ów</w:t>
      </w:r>
      <w:r w:rsidR="00381E81">
        <w:rPr>
          <w:rFonts w:cstheme="minorHAnsi"/>
          <w:lang w:val="pl-PL"/>
        </w:rPr>
        <w:t xml:space="preserve"> lub znaków ograniczenia pr</w:t>
      </w:r>
      <w:r w:rsidR="000F6BC2">
        <w:rPr>
          <w:rFonts w:cstheme="minorHAnsi"/>
          <w:lang w:val="pl-PL"/>
        </w:rPr>
        <w:t>ę</w:t>
      </w:r>
      <w:r w:rsidR="00381E81">
        <w:rPr>
          <w:rFonts w:cstheme="minorHAnsi"/>
          <w:lang w:val="pl-PL"/>
        </w:rPr>
        <w:t>dkości oraz zwyczajowych wizytówek z nazwiskiem i adresem</w:t>
      </w:r>
      <w:r w:rsidR="006D526B" w:rsidRPr="008D1452">
        <w:rPr>
          <w:rFonts w:cstheme="minorHAnsi"/>
          <w:lang w:val="pl-PL"/>
        </w:rPr>
        <w:t xml:space="preserve">. </w:t>
      </w:r>
      <w:r w:rsidR="00381E81">
        <w:rPr>
          <w:rFonts w:cstheme="minorHAnsi"/>
          <w:lang w:val="pl-PL"/>
        </w:rPr>
        <w:t>W części w</w:t>
      </w:r>
      <w:r w:rsidR="000F6BC2">
        <w:rPr>
          <w:rFonts w:cstheme="minorHAnsi"/>
          <w:lang w:val="pl-PL"/>
        </w:rPr>
        <w:t>s</w:t>
      </w:r>
      <w:r w:rsidR="00381E81">
        <w:rPr>
          <w:rFonts w:cstheme="minorHAnsi"/>
          <w:lang w:val="pl-PL"/>
        </w:rPr>
        <w:t>pólnej może być wywieszony tylko jeden znak</w:t>
      </w:r>
      <w:r w:rsidR="006D526B" w:rsidRPr="008D1452">
        <w:rPr>
          <w:rFonts w:cstheme="minorHAnsi"/>
          <w:lang w:val="pl-PL"/>
        </w:rPr>
        <w:t xml:space="preserve"> </w:t>
      </w:r>
      <w:r w:rsidR="00BE41AB">
        <w:rPr>
          <w:rFonts w:cstheme="minorHAnsi"/>
          <w:lang w:val="pl-PL"/>
        </w:rPr>
        <w:t>„</w:t>
      </w:r>
      <w:r w:rsidR="00381E81">
        <w:rPr>
          <w:rFonts w:cstheme="minorHAnsi"/>
          <w:lang w:val="pl-PL"/>
        </w:rPr>
        <w:t>Na sprzedaż</w:t>
      </w:r>
      <w:r w:rsidR="00BE41AB">
        <w:rPr>
          <w:rFonts w:cstheme="minorHAnsi"/>
          <w:lang w:val="pl-PL"/>
        </w:rPr>
        <w:t>”</w:t>
      </w:r>
      <w:r w:rsidR="006D526B" w:rsidRPr="008D1452">
        <w:rPr>
          <w:rFonts w:cstheme="minorHAnsi"/>
          <w:lang w:val="pl-PL"/>
        </w:rPr>
        <w:t xml:space="preserve"> </w:t>
      </w:r>
      <w:r w:rsidR="00196360">
        <w:rPr>
          <w:rFonts w:cstheme="minorHAnsi"/>
          <w:lang w:val="pl-PL"/>
        </w:rPr>
        <w:t>lub</w:t>
      </w:r>
      <w:r w:rsidR="006D526B" w:rsidRPr="008D1452">
        <w:rPr>
          <w:rFonts w:cstheme="minorHAnsi"/>
          <w:lang w:val="pl-PL"/>
        </w:rPr>
        <w:t xml:space="preserve"> </w:t>
      </w:r>
      <w:r w:rsidR="00BE41AB">
        <w:rPr>
          <w:rFonts w:cstheme="minorHAnsi"/>
          <w:lang w:val="pl-PL"/>
        </w:rPr>
        <w:t>„</w:t>
      </w:r>
      <w:r w:rsidR="00196360">
        <w:rPr>
          <w:rFonts w:cstheme="minorHAnsi"/>
          <w:lang w:val="pl-PL"/>
        </w:rPr>
        <w:t>Na wynajem</w:t>
      </w:r>
      <w:r w:rsidR="00BE41AB">
        <w:rPr>
          <w:rFonts w:cstheme="minorHAnsi"/>
          <w:lang w:val="pl-PL"/>
        </w:rPr>
        <w:t>”</w:t>
      </w:r>
      <w:r w:rsidR="00196360">
        <w:rPr>
          <w:rFonts w:cstheme="minorHAnsi"/>
          <w:lang w:val="pl-PL"/>
        </w:rPr>
        <w:t xml:space="preserve"> </w:t>
      </w:r>
      <w:r w:rsidR="00BE41AB">
        <w:rPr>
          <w:rFonts w:cstheme="minorHAnsi"/>
          <w:lang w:val="pl-PL"/>
        </w:rPr>
        <w:t>w</w:t>
      </w:r>
      <w:r w:rsidR="00196360">
        <w:rPr>
          <w:rFonts w:cstheme="minorHAnsi"/>
          <w:lang w:val="pl-PL"/>
        </w:rPr>
        <w:t xml:space="preserve"> celu ogłoszenia odpowiedniej własności na sprzedaż lub wynajem. Żadne znaki nie mogą być wyświetlane z wnętrza żadnego mieszkania</w:t>
      </w:r>
      <w:r w:rsidR="005C6C7D">
        <w:rPr>
          <w:rFonts w:cstheme="minorHAnsi"/>
          <w:lang w:val="pl-PL"/>
        </w:rPr>
        <w:t>.</w:t>
      </w:r>
    </w:p>
    <w:p w14:paraId="03D3C699" w14:textId="0D428E01" w:rsidR="00774A22" w:rsidRPr="008D1452" w:rsidRDefault="00D876EC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8.</w:t>
      </w:r>
      <w:r w:rsidR="009D2FAD" w:rsidRPr="008D1452">
        <w:rPr>
          <w:rFonts w:cstheme="minorHAnsi"/>
          <w:lang w:val="pl-PL"/>
        </w:rPr>
        <w:t>8</w:t>
      </w:r>
      <w:r w:rsidR="00774A22" w:rsidRPr="008D1452">
        <w:rPr>
          <w:rFonts w:cstheme="minorHAnsi"/>
          <w:lang w:val="pl-PL"/>
        </w:rPr>
        <w:tab/>
      </w:r>
      <w:r w:rsidR="00196360">
        <w:rPr>
          <w:rFonts w:cstheme="minorHAnsi"/>
          <w:lang w:val="pl-PL"/>
        </w:rPr>
        <w:t>Żadne zewnętrzne liny do suszenia ubrań nie mogą być instalowane ani używane</w:t>
      </w:r>
      <w:r w:rsidR="005C7F80">
        <w:rPr>
          <w:rFonts w:cstheme="minorHAnsi"/>
          <w:lang w:val="pl-PL"/>
        </w:rPr>
        <w:t>;</w:t>
      </w:r>
      <w:r w:rsidR="00196360">
        <w:rPr>
          <w:rFonts w:cstheme="minorHAnsi"/>
          <w:lang w:val="pl-PL"/>
        </w:rPr>
        <w:t xml:space="preserve"> żadne pranie i/lub suszenie ubrań nie jest dozwolone na tarasach, werandach i innych zewnętrznych obszarach</w:t>
      </w:r>
      <w:r w:rsidR="00F72FF2" w:rsidRPr="008D1452">
        <w:rPr>
          <w:rFonts w:cstheme="minorHAnsi"/>
          <w:lang w:val="pl-PL"/>
        </w:rPr>
        <w:t>.</w:t>
      </w:r>
    </w:p>
    <w:p w14:paraId="2EDC00FF" w14:textId="2345FEFA" w:rsidR="00CC3B46" w:rsidRPr="008D1452" w:rsidRDefault="00D876EC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8.</w:t>
      </w:r>
      <w:r w:rsidR="009D2FAD" w:rsidRPr="008D1452">
        <w:rPr>
          <w:rFonts w:cstheme="minorHAnsi"/>
          <w:lang w:val="pl-PL"/>
        </w:rPr>
        <w:t>9</w:t>
      </w:r>
      <w:r w:rsidR="006D526B" w:rsidRPr="008D1452">
        <w:rPr>
          <w:rFonts w:cstheme="minorHAnsi"/>
          <w:lang w:val="pl-PL"/>
        </w:rPr>
        <w:tab/>
      </w:r>
      <w:r w:rsidR="00196360">
        <w:rPr>
          <w:rFonts w:cstheme="minorHAnsi"/>
          <w:lang w:val="pl-PL"/>
        </w:rPr>
        <w:t>Żadne świąteczne dekoracje nie mogą być umieszczane w części wspólnej, o ile wcześniej Zarząd nie wyrazi pisemnej zgody</w:t>
      </w:r>
    </w:p>
    <w:p w14:paraId="6F235252" w14:textId="1D7635AD" w:rsidR="00DA521A" w:rsidRPr="008D1452" w:rsidRDefault="00D876EC" w:rsidP="00C84F46">
      <w:pPr>
        <w:tabs>
          <w:tab w:val="left" w:pos="720"/>
        </w:tabs>
        <w:spacing w:after="120" w:line="276" w:lineRule="auto"/>
        <w:outlineLvl w:val="0"/>
        <w:rPr>
          <w:rFonts w:cstheme="minorHAnsi"/>
          <w:b/>
          <w:u w:val="single"/>
          <w:lang w:val="pl-PL"/>
        </w:rPr>
      </w:pPr>
      <w:r w:rsidRPr="008D1452">
        <w:rPr>
          <w:rFonts w:cstheme="minorHAnsi"/>
          <w:b/>
          <w:u w:val="single"/>
          <w:lang w:val="pl-PL"/>
        </w:rPr>
        <w:t>9</w:t>
      </w:r>
      <w:r w:rsidR="00C84F46" w:rsidRPr="008D1452">
        <w:rPr>
          <w:rFonts w:cstheme="minorHAnsi"/>
          <w:b/>
          <w:u w:val="single"/>
          <w:lang w:val="pl-PL"/>
        </w:rPr>
        <w:t>.</w:t>
      </w:r>
      <w:r w:rsidR="00C84F46" w:rsidRPr="008D1452">
        <w:rPr>
          <w:rFonts w:cstheme="minorHAnsi"/>
          <w:b/>
          <w:u w:val="single"/>
          <w:lang w:val="pl-PL"/>
        </w:rPr>
        <w:tab/>
      </w:r>
      <w:r w:rsidR="00196360">
        <w:rPr>
          <w:rFonts w:cstheme="minorHAnsi"/>
          <w:b/>
          <w:u w:val="single"/>
          <w:lang w:val="pl-PL"/>
        </w:rPr>
        <w:t>Konserwacja części wspólnej</w:t>
      </w:r>
    </w:p>
    <w:p w14:paraId="3919FA11" w14:textId="748375A1" w:rsidR="00EB5AF3" w:rsidRPr="008D1452" w:rsidRDefault="0072021F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lastRenderedPageBreak/>
        <w:t>9</w:t>
      </w:r>
      <w:r w:rsidR="00D0349F" w:rsidRPr="008D1452">
        <w:rPr>
          <w:rFonts w:cstheme="minorHAnsi"/>
          <w:lang w:val="pl-PL"/>
        </w:rPr>
        <w:t>.1</w:t>
      </w:r>
      <w:r w:rsidR="00D0349F" w:rsidRPr="008D1452">
        <w:rPr>
          <w:rFonts w:cstheme="minorHAnsi"/>
          <w:lang w:val="pl-PL"/>
        </w:rPr>
        <w:tab/>
      </w:r>
      <w:r w:rsidR="00A439FC">
        <w:rPr>
          <w:rFonts w:cstheme="minorHAnsi"/>
          <w:lang w:val="pl-PL"/>
        </w:rPr>
        <w:t xml:space="preserve">Zarząd odpowiada za konserwację, naprawę i wymianę </w:t>
      </w:r>
      <w:r w:rsidR="00E00583">
        <w:rPr>
          <w:rFonts w:cstheme="minorHAnsi"/>
          <w:lang w:val="pl-PL"/>
        </w:rPr>
        <w:t>elementów powierzchni utwardzonych, terenów zielonych i struktur części wspólnej</w:t>
      </w:r>
      <w:r w:rsidR="00D0349F" w:rsidRPr="008D1452">
        <w:rPr>
          <w:rFonts w:cstheme="minorHAnsi"/>
          <w:lang w:val="pl-PL"/>
        </w:rPr>
        <w:t>.</w:t>
      </w:r>
    </w:p>
    <w:p w14:paraId="349B35C5" w14:textId="496502D0" w:rsidR="009A1F2E" w:rsidRPr="008D1452" w:rsidRDefault="009A1F2E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9.2</w:t>
      </w:r>
      <w:r w:rsidRPr="008D1452">
        <w:rPr>
          <w:rFonts w:cstheme="minorHAnsi"/>
          <w:lang w:val="pl-PL"/>
        </w:rPr>
        <w:tab/>
      </w:r>
      <w:r w:rsidR="00D850D1">
        <w:rPr>
          <w:rFonts w:cstheme="minorHAnsi"/>
          <w:lang w:val="pl-PL"/>
        </w:rPr>
        <w:t>Procedura żądania awaryjnej konserwacji lub naprawy części wspólnej jest następująca</w:t>
      </w:r>
      <w:r w:rsidRPr="008D1452">
        <w:rPr>
          <w:rFonts w:cstheme="minorHAnsi"/>
          <w:lang w:val="pl-PL"/>
        </w:rPr>
        <w:t>:</w:t>
      </w:r>
    </w:p>
    <w:p w14:paraId="416A8701" w14:textId="63448EB5" w:rsidR="009A1F2E" w:rsidRPr="008D1452" w:rsidRDefault="00D850D1" w:rsidP="00CC3B46">
      <w:pPr>
        <w:numPr>
          <w:ilvl w:val="0"/>
          <w:numId w:val="15"/>
        </w:numPr>
        <w:tabs>
          <w:tab w:val="clear" w:pos="2160"/>
          <w:tab w:val="num" w:pos="1080"/>
        </w:tabs>
        <w:spacing w:after="120" w:line="276" w:lineRule="auto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Właściciel zgłaszający żądanie kontaktuje się z </w:t>
      </w:r>
      <w:r w:rsidR="007B7513">
        <w:rPr>
          <w:rFonts w:cstheme="minorHAnsi"/>
          <w:lang w:val="pl-PL"/>
        </w:rPr>
        <w:t>działem technicznym</w:t>
      </w:r>
      <w:r>
        <w:rPr>
          <w:rFonts w:cstheme="minorHAnsi"/>
          <w:lang w:val="pl-PL"/>
        </w:rPr>
        <w:t xml:space="preserve"> telefonicznie i inicjalizuje żądanie awaryjne</w:t>
      </w:r>
      <w:r w:rsidR="009A1F2E" w:rsidRPr="008D1452">
        <w:rPr>
          <w:rFonts w:cstheme="minorHAnsi"/>
          <w:lang w:val="pl-PL"/>
        </w:rPr>
        <w:t>.</w:t>
      </w:r>
    </w:p>
    <w:p w14:paraId="2ECA134C" w14:textId="7B034798" w:rsidR="009A1F2E" w:rsidRPr="008D1452" w:rsidRDefault="007B7513" w:rsidP="00CC3B46">
      <w:pPr>
        <w:numPr>
          <w:ilvl w:val="0"/>
          <w:numId w:val="15"/>
        </w:numPr>
        <w:tabs>
          <w:tab w:val="clear" w:pos="2160"/>
          <w:tab w:val="num" w:pos="1080"/>
        </w:tabs>
        <w:spacing w:after="120" w:line="276" w:lineRule="auto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Właściciel informuje także </w:t>
      </w:r>
      <w:r w:rsidR="00BA02F0" w:rsidRPr="008D1452">
        <w:rPr>
          <w:rFonts w:cstheme="minorHAnsi"/>
          <w:lang w:val="pl-PL"/>
        </w:rPr>
        <w:t>Zarząd</w:t>
      </w:r>
      <w:r w:rsidR="009A1F2E" w:rsidRPr="008D1452">
        <w:rPr>
          <w:rFonts w:cstheme="minorHAnsi"/>
          <w:lang w:val="pl-PL"/>
        </w:rPr>
        <w:t xml:space="preserve">, </w:t>
      </w:r>
      <w:r>
        <w:rPr>
          <w:rFonts w:cstheme="minorHAnsi"/>
          <w:lang w:val="pl-PL"/>
        </w:rPr>
        <w:t>aby zapewnić, że sprawa zostanie natychmiast rozwiązana</w:t>
      </w:r>
      <w:r w:rsidR="009A1F2E" w:rsidRPr="008D1452">
        <w:rPr>
          <w:rFonts w:cstheme="minorHAnsi"/>
          <w:lang w:val="pl-PL"/>
        </w:rPr>
        <w:t>.</w:t>
      </w:r>
    </w:p>
    <w:p w14:paraId="19530D99" w14:textId="405FB40D" w:rsidR="009A1F2E" w:rsidRPr="008D1452" w:rsidRDefault="009A1F2E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9.</w:t>
      </w:r>
      <w:r w:rsidR="006F2FE3" w:rsidRPr="008D1452">
        <w:rPr>
          <w:rFonts w:cstheme="minorHAnsi"/>
          <w:lang w:val="pl-PL"/>
        </w:rPr>
        <w:t>3</w:t>
      </w:r>
      <w:r w:rsidRPr="008D1452">
        <w:rPr>
          <w:rFonts w:cstheme="minorHAnsi"/>
          <w:lang w:val="pl-PL"/>
        </w:rPr>
        <w:tab/>
      </w:r>
      <w:r w:rsidR="007B7513">
        <w:rPr>
          <w:rFonts w:cstheme="minorHAnsi"/>
          <w:lang w:val="pl-PL"/>
        </w:rPr>
        <w:t>Procedura zgłaszania nietypowych, nieawaryjnych konserwacji lub napraw części wspólnej jest nast</w:t>
      </w:r>
      <w:r w:rsidR="00B32762">
        <w:rPr>
          <w:rFonts w:cstheme="minorHAnsi"/>
          <w:lang w:val="pl-PL"/>
        </w:rPr>
        <w:t>ę</w:t>
      </w:r>
      <w:r w:rsidR="007B7513">
        <w:rPr>
          <w:rFonts w:cstheme="minorHAnsi"/>
          <w:lang w:val="pl-PL"/>
        </w:rPr>
        <w:t>p</w:t>
      </w:r>
      <w:r w:rsidR="00B32762">
        <w:rPr>
          <w:rFonts w:cstheme="minorHAnsi"/>
          <w:lang w:val="pl-PL"/>
        </w:rPr>
        <w:t>u</w:t>
      </w:r>
      <w:r w:rsidR="007B7513">
        <w:rPr>
          <w:rFonts w:cstheme="minorHAnsi"/>
          <w:lang w:val="pl-PL"/>
        </w:rPr>
        <w:t>jąca</w:t>
      </w:r>
      <w:r w:rsidRPr="008D1452">
        <w:rPr>
          <w:rFonts w:cstheme="minorHAnsi"/>
          <w:lang w:val="pl-PL"/>
        </w:rPr>
        <w:t>:</w:t>
      </w:r>
    </w:p>
    <w:p w14:paraId="223D68E5" w14:textId="6787C90B" w:rsidR="009A1F2E" w:rsidRPr="008D1452" w:rsidRDefault="007B7513" w:rsidP="00CC3B46">
      <w:pPr>
        <w:numPr>
          <w:ilvl w:val="0"/>
          <w:numId w:val="15"/>
        </w:numPr>
        <w:tabs>
          <w:tab w:val="clear" w:pos="2160"/>
          <w:tab w:val="num" w:pos="1080"/>
        </w:tabs>
        <w:spacing w:after="120" w:line="276" w:lineRule="auto"/>
        <w:rPr>
          <w:rFonts w:cstheme="minorHAnsi"/>
          <w:lang w:val="pl-PL"/>
        </w:rPr>
      </w:pPr>
      <w:r>
        <w:rPr>
          <w:rFonts w:cstheme="minorHAnsi"/>
          <w:lang w:val="pl-PL"/>
        </w:rPr>
        <w:t>Właściciel zgłaszający żądanie wysyła formularz Zgłoszenie konserwacji do działu technicznego</w:t>
      </w:r>
      <w:r w:rsidR="009A1F2E" w:rsidRPr="008D1452">
        <w:rPr>
          <w:rFonts w:cstheme="minorHAnsi"/>
          <w:lang w:val="pl-PL"/>
        </w:rPr>
        <w:t>.</w:t>
      </w:r>
    </w:p>
    <w:p w14:paraId="28EDE984" w14:textId="328B3788" w:rsidR="009A1F2E" w:rsidRPr="008D1452" w:rsidRDefault="007B7513" w:rsidP="00CC3B46">
      <w:pPr>
        <w:numPr>
          <w:ilvl w:val="0"/>
          <w:numId w:val="15"/>
        </w:numPr>
        <w:tabs>
          <w:tab w:val="clear" w:pos="2160"/>
          <w:tab w:val="num" w:pos="1080"/>
        </w:tabs>
        <w:spacing w:after="120" w:line="276" w:lineRule="auto"/>
        <w:rPr>
          <w:rFonts w:cstheme="minorHAnsi"/>
          <w:lang w:val="pl-PL"/>
        </w:rPr>
      </w:pPr>
      <w:r>
        <w:rPr>
          <w:rFonts w:cstheme="minorHAnsi"/>
          <w:lang w:val="pl-PL"/>
        </w:rPr>
        <w:t>Dział techniczny wyznacza, że żądana konserwacja jest w gestii właściciela czy wspólnoty i powiadamia o tym właściciela.</w:t>
      </w:r>
    </w:p>
    <w:p w14:paraId="4A243C01" w14:textId="10096B12" w:rsidR="009A1F2E" w:rsidRPr="008D1452" w:rsidRDefault="00131BFD" w:rsidP="00CC3B46">
      <w:pPr>
        <w:numPr>
          <w:ilvl w:val="0"/>
          <w:numId w:val="15"/>
        </w:numPr>
        <w:tabs>
          <w:tab w:val="clear" w:pos="2160"/>
          <w:tab w:val="num" w:pos="1080"/>
        </w:tabs>
        <w:spacing w:after="120" w:line="276" w:lineRule="auto"/>
        <w:rPr>
          <w:rFonts w:cstheme="minorHAnsi"/>
          <w:lang w:val="pl-PL"/>
        </w:rPr>
      </w:pPr>
      <w:r>
        <w:rPr>
          <w:rFonts w:cstheme="minorHAnsi"/>
          <w:lang w:val="pl-PL"/>
        </w:rPr>
        <w:t>Jeż</w:t>
      </w:r>
      <w:r w:rsidR="007B7513">
        <w:rPr>
          <w:rFonts w:cstheme="minorHAnsi"/>
          <w:lang w:val="pl-PL"/>
        </w:rPr>
        <w:t>eli konserwacja jest w gest</w:t>
      </w:r>
      <w:r>
        <w:rPr>
          <w:rFonts w:cstheme="minorHAnsi"/>
          <w:lang w:val="pl-PL"/>
        </w:rPr>
        <w:t>ii</w:t>
      </w:r>
      <w:r w:rsidR="007B7513">
        <w:rPr>
          <w:rFonts w:cstheme="minorHAnsi"/>
          <w:lang w:val="pl-PL"/>
        </w:rPr>
        <w:t xml:space="preserve"> wspólnoty, jest oczywistą jednostkową naprawą i kosztuje mniej niż</w:t>
      </w:r>
      <w:r w:rsidR="009A1F2E" w:rsidRPr="008D1452">
        <w:rPr>
          <w:rFonts w:cstheme="minorHAnsi"/>
          <w:lang w:val="pl-PL"/>
        </w:rPr>
        <w:t xml:space="preserve"> 500</w:t>
      </w:r>
      <w:r w:rsidR="007B7513">
        <w:rPr>
          <w:rFonts w:cstheme="minorHAnsi"/>
          <w:lang w:val="pl-PL"/>
        </w:rPr>
        <w:t xml:space="preserve"> zł</w:t>
      </w:r>
      <w:r w:rsidR="009A1F2E" w:rsidRPr="008D1452">
        <w:rPr>
          <w:rFonts w:cstheme="minorHAnsi"/>
          <w:lang w:val="pl-PL"/>
        </w:rPr>
        <w:t xml:space="preserve">, </w:t>
      </w:r>
      <w:r>
        <w:rPr>
          <w:rFonts w:cstheme="minorHAnsi"/>
          <w:lang w:val="pl-PL"/>
        </w:rPr>
        <w:t>dział techn</w:t>
      </w:r>
      <w:r w:rsidR="00B32762">
        <w:rPr>
          <w:rFonts w:cstheme="minorHAnsi"/>
          <w:lang w:val="pl-PL"/>
        </w:rPr>
        <w:t>i</w:t>
      </w:r>
      <w:r>
        <w:rPr>
          <w:rFonts w:cstheme="minorHAnsi"/>
          <w:lang w:val="pl-PL"/>
        </w:rPr>
        <w:t>czny pow</w:t>
      </w:r>
      <w:r w:rsidR="00B32762">
        <w:rPr>
          <w:rFonts w:cstheme="minorHAnsi"/>
          <w:lang w:val="pl-PL"/>
        </w:rPr>
        <w:t>i</w:t>
      </w:r>
      <w:r>
        <w:rPr>
          <w:rFonts w:cstheme="minorHAnsi"/>
          <w:lang w:val="pl-PL"/>
        </w:rPr>
        <w:t>nie</w:t>
      </w:r>
      <w:r w:rsidR="00B32762">
        <w:rPr>
          <w:rFonts w:cstheme="minorHAnsi"/>
          <w:lang w:val="pl-PL"/>
        </w:rPr>
        <w:t>n</w:t>
      </w:r>
      <w:r>
        <w:rPr>
          <w:rFonts w:cstheme="minorHAnsi"/>
          <w:lang w:val="pl-PL"/>
        </w:rPr>
        <w:t xml:space="preserve"> poinformować</w:t>
      </w:r>
      <w:r w:rsidR="009A1F2E" w:rsidRPr="008D1452">
        <w:rPr>
          <w:rFonts w:cstheme="minorHAnsi"/>
          <w:lang w:val="pl-PL"/>
        </w:rPr>
        <w:t xml:space="preserve"> </w:t>
      </w:r>
      <w:r w:rsidR="00BA02F0" w:rsidRPr="008D1452">
        <w:rPr>
          <w:rFonts w:cstheme="minorHAnsi"/>
          <w:lang w:val="pl-PL"/>
        </w:rPr>
        <w:t>Zarząd</w:t>
      </w:r>
      <w:r w:rsidR="009A1F2E" w:rsidRPr="008D1452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>i zlecić prace remontowe</w:t>
      </w:r>
      <w:r w:rsidR="009A1F2E" w:rsidRPr="008D1452">
        <w:rPr>
          <w:rFonts w:cstheme="minorHAnsi"/>
          <w:lang w:val="pl-PL"/>
        </w:rPr>
        <w:t>.</w:t>
      </w:r>
    </w:p>
    <w:p w14:paraId="6B1EBE0A" w14:textId="76008616" w:rsidR="009A1F2E" w:rsidRPr="008D1452" w:rsidRDefault="004F4F34" w:rsidP="00CC3B46">
      <w:pPr>
        <w:numPr>
          <w:ilvl w:val="0"/>
          <w:numId w:val="15"/>
        </w:numPr>
        <w:tabs>
          <w:tab w:val="clear" w:pos="2160"/>
          <w:tab w:val="num" w:pos="1080"/>
        </w:tabs>
        <w:spacing w:after="120" w:line="276" w:lineRule="auto"/>
        <w:rPr>
          <w:rFonts w:cstheme="minorHAnsi"/>
          <w:lang w:val="pl-PL"/>
        </w:rPr>
      </w:pPr>
      <w:r>
        <w:rPr>
          <w:rFonts w:cstheme="minorHAnsi"/>
          <w:lang w:val="pl-PL"/>
        </w:rPr>
        <w:t>Jeżeli odpowiedzialność za konserwację jest wątpliwa lub zależy od interpretacji, dział techniczny powinien poinformować Zarząd o żądaniu</w:t>
      </w:r>
      <w:r w:rsidR="009A1F2E" w:rsidRPr="008D1452">
        <w:rPr>
          <w:rFonts w:cstheme="minorHAnsi"/>
          <w:lang w:val="pl-PL"/>
        </w:rPr>
        <w:t xml:space="preserve">. </w:t>
      </w:r>
      <w:r>
        <w:rPr>
          <w:rFonts w:cstheme="minorHAnsi"/>
          <w:lang w:val="pl-PL"/>
        </w:rPr>
        <w:t>Dział techn</w:t>
      </w:r>
      <w:r w:rsidR="00B32762">
        <w:rPr>
          <w:rFonts w:cstheme="minorHAnsi"/>
          <w:lang w:val="pl-PL"/>
        </w:rPr>
        <w:t>i</w:t>
      </w:r>
      <w:r>
        <w:rPr>
          <w:rFonts w:cstheme="minorHAnsi"/>
          <w:lang w:val="pl-PL"/>
        </w:rPr>
        <w:t xml:space="preserve">czny powinien następnie przekazać właścicielowi decyzję podjętą przez </w:t>
      </w:r>
      <w:r w:rsidR="00BA02F0" w:rsidRPr="008D1452">
        <w:rPr>
          <w:rFonts w:cstheme="minorHAnsi"/>
          <w:lang w:val="pl-PL"/>
        </w:rPr>
        <w:t>Zarząd</w:t>
      </w:r>
      <w:r>
        <w:rPr>
          <w:rFonts w:cstheme="minorHAnsi"/>
          <w:lang w:val="pl-PL"/>
        </w:rPr>
        <w:t xml:space="preserve"> dotyczącą tego</w:t>
      </w:r>
      <w:r w:rsidR="00B32762">
        <w:rPr>
          <w:rFonts w:cstheme="minorHAnsi"/>
          <w:lang w:val="pl-PL"/>
        </w:rPr>
        <w:t>,</w:t>
      </w:r>
      <w:r>
        <w:rPr>
          <w:rFonts w:cstheme="minorHAnsi"/>
          <w:lang w:val="pl-PL"/>
        </w:rPr>
        <w:t xml:space="preserve"> czy wspólnota podejmie odpowiedzialność za konserwację</w:t>
      </w:r>
      <w:r w:rsidR="009A1F2E" w:rsidRPr="008D1452">
        <w:rPr>
          <w:rFonts w:cstheme="minorHAnsi"/>
          <w:lang w:val="pl-PL"/>
        </w:rPr>
        <w:t>.</w:t>
      </w:r>
    </w:p>
    <w:p w14:paraId="156D7102" w14:textId="21A35F74" w:rsidR="009A1F2E" w:rsidRPr="008D1452" w:rsidRDefault="00366726" w:rsidP="00CC3B46">
      <w:pPr>
        <w:numPr>
          <w:ilvl w:val="0"/>
          <w:numId w:val="15"/>
        </w:numPr>
        <w:tabs>
          <w:tab w:val="clear" w:pos="2160"/>
          <w:tab w:val="num" w:pos="1080"/>
        </w:tabs>
        <w:spacing w:after="120" w:line="276" w:lineRule="auto"/>
        <w:rPr>
          <w:rFonts w:cstheme="minorHAnsi"/>
          <w:lang w:val="pl-PL"/>
        </w:rPr>
      </w:pPr>
      <w:r>
        <w:rPr>
          <w:rFonts w:cstheme="minorHAnsi"/>
          <w:lang w:val="pl-PL"/>
        </w:rPr>
        <w:t>Jeżeli konserwacja będzie kosztować więcej niż</w:t>
      </w:r>
      <w:r w:rsidR="007576CE">
        <w:rPr>
          <w:rFonts w:cstheme="minorHAnsi"/>
          <w:lang w:val="pl-PL"/>
        </w:rPr>
        <w:t xml:space="preserve"> </w:t>
      </w:r>
      <w:r w:rsidR="009A1F2E" w:rsidRPr="008D1452">
        <w:rPr>
          <w:rFonts w:cstheme="minorHAnsi"/>
          <w:lang w:val="pl-PL"/>
        </w:rPr>
        <w:t>500</w:t>
      </w:r>
      <w:r>
        <w:rPr>
          <w:rFonts w:cstheme="minorHAnsi"/>
          <w:lang w:val="pl-PL"/>
        </w:rPr>
        <w:t xml:space="preserve"> zł</w:t>
      </w:r>
      <w:r w:rsidR="009A1F2E" w:rsidRPr="008D1452">
        <w:rPr>
          <w:rFonts w:cstheme="minorHAnsi"/>
          <w:lang w:val="pl-PL"/>
        </w:rPr>
        <w:t xml:space="preserve">, </w:t>
      </w:r>
      <w:r>
        <w:rPr>
          <w:rFonts w:cstheme="minorHAnsi"/>
          <w:lang w:val="pl-PL"/>
        </w:rPr>
        <w:t xml:space="preserve">dział techniczny powinien zapytać </w:t>
      </w:r>
      <w:r w:rsidR="00BA02F0" w:rsidRPr="008D1452">
        <w:rPr>
          <w:rFonts w:cstheme="minorHAnsi"/>
          <w:lang w:val="pl-PL"/>
        </w:rPr>
        <w:t>Zarząd</w:t>
      </w:r>
      <w:r w:rsidR="009A1F2E" w:rsidRPr="008D1452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>o zgodę.</w:t>
      </w:r>
    </w:p>
    <w:p w14:paraId="22951872" w14:textId="4251AD9E" w:rsidR="009A1F2E" w:rsidRPr="008D1452" w:rsidRDefault="009A1F2E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9.</w:t>
      </w:r>
      <w:r w:rsidR="006F2FE3" w:rsidRPr="008D1452">
        <w:rPr>
          <w:rFonts w:cstheme="minorHAnsi"/>
          <w:lang w:val="pl-PL"/>
        </w:rPr>
        <w:t>4</w:t>
      </w:r>
      <w:r w:rsidRPr="008D1452">
        <w:rPr>
          <w:rFonts w:cstheme="minorHAnsi"/>
          <w:lang w:val="pl-PL"/>
        </w:rPr>
        <w:tab/>
      </w:r>
      <w:r w:rsidR="00BA02F0" w:rsidRPr="008D1452">
        <w:rPr>
          <w:rFonts w:cstheme="minorHAnsi"/>
          <w:lang w:val="pl-PL"/>
        </w:rPr>
        <w:t>Zarząd</w:t>
      </w:r>
      <w:r w:rsidRPr="008D1452">
        <w:rPr>
          <w:rFonts w:cstheme="minorHAnsi"/>
          <w:lang w:val="pl-PL"/>
        </w:rPr>
        <w:t xml:space="preserve"> </w:t>
      </w:r>
      <w:r w:rsidR="00561C5E">
        <w:rPr>
          <w:rFonts w:cstheme="minorHAnsi"/>
          <w:lang w:val="pl-PL"/>
        </w:rPr>
        <w:t>nie odpowiada za szkody poniesione przez osoby lub uszkodzenia mienia spowodowane przez żywioły lub wynikające z elektryczności, wody, deszczu, pyłu lub piasku</w:t>
      </w:r>
      <w:r w:rsidRPr="008D1452">
        <w:rPr>
          <w:rFonts w:cstheme="minorHAnsi"/>
          <w:lang w:val="pl-PL"/>
        </w:rPr>
        <w:t>.</w:t>
      </w:r>
    </w:p>
    <w:p w14:paraId="43AED033" w14:textId="1AF67D2A" w:rsidR="00CC3B46" w:rsidRPr="008D1452" w:rsidRDefault="009A1F2E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9.</w:t>
      </w:r>
      <w:r w:rsidR="006F2FE3" w:rsidRPr="008D1452">
        <w:rPr>
          <w:rFonts w:cstheme="minorHAnsi"/>
          <w:lang w:val="pl-PL"/>
        </w:rPr>
        <w:t>5</w:t>
      </w:r>
      <w:r w:rsidRPr="008D1452">
        <w:rPr>
          <w:rFonts w:cstheme="minorHAnsi"/>
          <w:lang w:val="pl-PL"/>
        </w:rPr>
        <w:tab/>
      </w:r>
      <w:r w:rsidR="00BA02F0" w:rsidRPr="008D1452">
        <w:rPr>
          <w:rFonts w:cstheme="minorHAnsi"/>
          <w:lang w:val="pl-PL"/>
        </w:rPr>
        <w:t>Zarząd</w:t>
      </w:r>
      <w:r w:rsidRPr="008D1452">
        <w:rPr>
          <w:rFonts w:cstheme="minorHAnsi"/>
          <w:lang w:val="pl-PL"/>
        </w:rPr>
        <w:t xml:space="preserve"> </w:t>
      </w:r>
      <w:r w:rsidR="00561C5E">
        <w:rPr>
          <w:rFonts w:cstheme="minorHAnsi"/>
          <w:lang w:val="pl-PL"/>
        </w:rPr>
        <w:t>i jego przedstawiciele mogą wejść do do</w:t>
      </w:r>
      <w:r w:rsidR="00B32762">
        <w:rPr>
          <w:rFonts w:cstheme="minorHAnsi"/>
          <w:lang w:val="pl-PL"/>
        </w:rPr>
        <w:t>wo</w:t>
      </w:r>
      <w:r w:rsidR="00561C5E">
        <w:rPr>
          <w:rFonts w:cstheme="minorHAnsi"/>
          <w:lang w:val="pl-PL"/>
        </w:rPr>
        <w:t>lneg</w:t>
      </w:r>
      <w:r w:rsidR="00B32762">
        <w:rPr>
          <w:rFonts w:cstheme="minorHAnsi"/>
          <w:lang w:val="pl-PL"/>
        </w:rPr>
        <w:t>o</w:t>
      </w:r>
      <w:r w:rsidR="00561C5E">
        <w:rPr>
          <w:rFonts w:cstheme="minorHAnsi"/>
          <w:lang w:val="pl-PL"/>
        </w:rPr>
        <w:t xml:space="preserve"> mieszkania lub wydzielonej części wspólnej w razie koni</w:t>
      </w:r>
      <w:r w:rsidR="00B32762">
        <w:rPr>
          <w:rFonts w:cstheme="minorHAnsi"/>
          <w:lang w:val="pl-PL"/>
        </w:rPr>
        <w:t>e</w:t>
      </w:r>
      <w:r w:rsidR="00561C5E">
        <w:rPr>
          <w:rFonts w:cstheme="minorHAnsi"/>
          <w:lang w:val="pl-PL"/>
        </w:rPr>
        <w:t>czn</w:t>
      </w:r>
      <w:r w:rsidR="00B32762">
        <w:rPr>
          <w:rFonts w:cstheme="minorHAnsi"/>
          <w:lang w:val="pl-PL"/>
        </w:rPr>
        <w:t>o</w:t>
      </w:r>
      <w:r w:rsidR="00561C5E">
        <w:rPr>
          <w:rFonts w:cstheme="minorHAnsi"/>
          <w:lang w:val="pl-PL"/>
        </w:rPr>
        <w:t xml:space="preserve">ści </w:t>
      </w:r>
      <w:r w:rsidR="00B32762">
        <w:rPr>
          <w:rFonts w:cstheme="minorHAnsi"/>
          <w:lang w:val="pl-PL"/>
        </w:rPr>
        <w:t>podczas</w:t>
      </w:r>
      <w:r w:rsidR="00561C5E">
        <w:rPr>
          <w:rFonts w:cstheme="minorHAnsi"/>
          <w:lang w:val="pl-PL"/>
        </w:rPr>
        <w:t xml:space="preserve"> konserw</w:t>
      </w:r>
      <w:r w:rsidR="00B32762">
        <w:rPr>
          <w:rFonts w:cstheme="minorHAnsi"/>
          <w:lang w:val="pl-PL"/>
        </w:rPr>
        <w:t>acji</w:t>
      </w:r>
      <w:r w:rsidR="00561C5E">
        <w:rPr>
          <w:rFonts w:cstheme="minorHAnsi"/>
          <w:lang w:val="pl-PL"/>
        </w:rPr>
        <w:t xml:space="preserve"> części wspólnej</w:t>
      </w:r>
      <w:r w:rsidR="00B32762">
        <w:rPr>
          <w:rFonts w:cstheme="minorHAnsi"/>
          <w:lang w:val="pl-PL"/>
        </w:rPr>
        <w:t xml:space="preserve"> i</w:t>
      </w:r>
      <w:r w:rsidR="00561C5E">
        <w:rPr>
          <w:rFonts w:cstheme="minorHAnsi"/>
          <w:lang w:val="pl-PL"/>
        </w:rPr>
        <w:t xml:space="preserve"> krajobrazu lub </w:t>
      </w:r>
      <w:r w:rsidR="00B32762">
        <w:rPr>
          <w:rFonts w:cstheme="minorHAnsi"/>
          <w:lang w:val="pl-PL"/>
        </w:rPr>
        <w:t>budowy,</w:t>
      </w:r>
      <w:r w:rsidR="00561C5E">
        <w:rPr>
          <w:rFonts w:cstheme="minorHAnsi"/>
          <w:lang w:val="pl-PL"/>
        </w:rPr>
        <w:t xml:space="preserve"> do któr</w:t>
      </w:r>
      <w:r w:rsidR="00B32762">
        <w:rPr>
          <w:rFonts w:cstheme="minorHAnsi"/>
          <w:lang w:val="pl-PL"/>
        </w:rPr>
        <w:t xml:space="preserve">ych </w:t>
      </w:r>
      <w:r w:rsidR="00BA02F0" w:rsidRPr="008D1452">
        <w:rPr>
          <w:rFonts w:cstheme="minorHAnsi"/>
          <w:lang w:val="pl-PL"/>
        </w:rPr>
        <w:t>Zarząd</w:t>
      </w:r>
      <w:r w:rsidRPr="008D1452">
        <w:rPr>
          <w:rFonts w:cstheme="minorHAnsi"/>
          <w:lang w:val="pl-PL"/>
        </w:rPr>
        <w:t xml:space="preserve"> </w:t>
      </w:r>
      <w:r w:rsidR="00561C5E">
        <w:rPr>
          <w:rFonts w:cstheme="minorHAnsi"/>
          <w:lang w:val="pl-PL"/>
        </w:rPr>
        <w:t>jest zobowiązany, lub w razie niebezpieczeństwa lub awarii</w:t>
      </w:r>
      <w:r w:rsidRPr="008D1452">
        <w:rPr>
          <w:rFonts w:cstheme="minorHAnsi"/>
          <w:lang w:val="pl-PL"/>
        </w:rPr>
        <w:t>.</w:t>
      </w:r>
    </w:p>
    <w:p w14:paraId="35FA1C08" w14:textId="7BD2EFDE" w:rsidR="00EB5AF3" w:rsidRPr="008D1452" w:rsidRDefault="00EB5AF3" w:rsidP="00C84F46">
      <w:pPr>
        <w:tabs>
          <w:tab w:val="left" w:pos="720"/>
        </w:tabs>
        <w:spacing w:after="120" w:line="276" w:lineRule="auto"/>
        <w:outlineLvl w:val="0"/>
        <w:rPr>
          <w:rFonts w:cstheme="minorHAnsi"/>
          <w:b/>
          <w:u w:val="single"/>
          <w:lang w:val="pl-PL"/>
        </w:rPr>
      </w:pPr>
      <w:r w:rsidRPr="008D1452">
        <w:rPr>
          <w:rFonts w:cstheme="minorHAnsi"/>
          <w:b/>
          <w:u w:val="single"/>
          <w:lang w:val="pl-PL"/>
        </w:rPr>
        <w:t>10</w:t>
      </w:r>
      <w:r w:rsidR="00C84F46" w:rsidRPr="008D1452">
        <w:rPr>
          <w:rFonts w:cstheme="minorHAnsi"/>
          <w:b/>
          <w:u w:val="single"/>
          <w:lang w:val="pl-PL"/>
        </w:rPr>
        <w:t>.</w:t>
      </w:r>
      <w:r w:rsidR="00C84F46" w:rsidRPr="008D1452">
        <w:rPr>
          <w:rFonts w:cstheme="minorHAnsi"/>
          <w:b/>
          <w:u w:val="single"/>
          <w:lang w:val="pl-PL"/>
        </w:rPr>
        <w:tab/>
      </w:r>
      <w:r w:rsidR="009F5918" w:rsidRPr="008D1452">
        <w:rPr>
          <w:rFonts w:cstheme="minorHAnsi"/>
          <w:b/>
          <w:u w:val="single"/>
          <w:lang w:val="pl-PL"/>
        </w:rPr>
        <w:t>Konserwacja budynku</w:t>
      </w:r>
    </w:p>
    <w:p w14:paraId="57123380" w14:textId="3F28FA62" w:rsidR="001E0D79" w:rsidRPr="008D1452" w:rsidRDefault="001E0D79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10.1</w:t>
      </w:r>
      <w:r w:rsidRPr="008D1452">
        <w:rPr>
          <w:rFonts w:cstheme="minorHAnsi"/>
          <w:lang w:val="pl-PL"/>
        </w:rPr>
        <w:tab/>
      </w:r>
      <w:r w:rsidR="00C13AB4">
        <w:rPr>
          <w:rFonts w:cstheme="minorHAnsi"/>
          <w:lang w:val="pl-PL"/>
        </w:rPr>
        <w:t>Zarząd odpowiada za konserwację, naprawę i wymianę zewnętrznej struktury wszystkich mieszkań do wewnętrznych powierzchni ścian granicznych apartamentu, jego podłóg, sufitów, okien i drzwi</w:t>
      </w:r>
      <w:r w:rsidR="00DF7CC8" w:rsidRPr="008D1452">
        <w:rPr>
          <w:rFonts w:cstheme="minorHAnsi"/>
          <w:lang w:val="pl-PL"/>
        </w:rPr>
        <w:t>.</w:t>
      </w:r>
    </w:p>
    <w:p w14:paraId="3B8DD619" w14:textId="1FDD3613" w:rsidR="001E0D79" w:rsidRPr="008D1452" w:rsidRDefault="00360AC4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10.2</w:t>
      </w:r>
      <w:r w:rsidR="001E0D79" w:rsidRPr="008D1452">
        <w:rPr>
          <w:rFonts w:cstheme="minorHAnsi"/>
          <w:lang w:val="pl-PL"/>
        </w:rPr>
        <w:tab/>
      </w:r>
      <w:r w:rsidR="00275B93">
        <w:rPr>
          <w:rFonts w:cstheme="minorHAnsi"/>
          <w:lang w:val="pl-PL"/>
        </w:rPr>
        <w:t>Właściciel odpowiada za konserwację, naprawę i wymianę wewnętrz</w:t>
      </w:r>
      <w:r w:rsidR="00E93941">
        <w:rPr>
          <w:rFonts w:cstheme="minorHAnsi"/>
          <w:lang w:val="pl-PL"/>
        </w:rPr>
        <w:t>n</w:t>
      </w:r>
      <w:r w:rsidR="00275B93">
        <w:rPr>
          <w:rFonts w:cstheme="minorHAnsi"/>
          <w:lang w:val="pl-PL"/>
        </w:rPr>
        <w:t>ej struktury mieszkania</w:t>
      </w:r>
      <w:r w:rsidR="001E0D79" w:rsidRPr="008D1452">
        <w:rPr>
          <w:rFonts w:cstheme="minorHAnsi"/>
          <w:lang w:val="pl-PL"/>
        </w:rPr>
        <w:t xml:space="preserve">. </w:t>
      </w:r>
      <w:r w:rsidR="00275B93">
        <w:rPr>
          <w:rFonts w:cstheme="minorHAnsi"/>
          <w:lang w:val="pl-PL"/>
        </w:rPr>
        <w:t>Taka konserwacja, naprawa i wymiana nie mogą zak</w:t>
      </w:r>
      <w:r w:rsidR="00E93941">
        <w:rPr>
          <w:rFonts w:cstheme="minorHAnsi"/>
          <w:lang w:val="pl-PL"/>
        </w:rPr>
        <w:t>ł</w:t>
      </w:r>
      <w:r w:rsidR="00275B93">
        <w:rPr>
          <w:rFonts w:cstheme="minorHAnsi"/>
          <w:lang w:val="pl-PL"/>
        </w:rPr>
        <w:t xml:space="preserve">ócać ani niszczyć </w:t>
      </w:r>
      <w:r w:rsidR="00104CA5">
        <w:rPr>
          <w:rFonts w:cstheme="minorHAnsi"/>
          <w:lang w:val="pl-PL"/>
        </w:rPr>
        <w:t>integralnośc</w:t>
      </w:r>
      <w:r w:rsidR="00275B93">
        <w:rPr>
          <w:rFonts w:cstheme="minorHAnsi"/>
          <w:lang w:val="pl-PL"/>
        </w:rPr>
        <w:t>i budynku</w:t>
      </w:r>
      <w:r w:rsidR="001E0D79" w:rsidRPr="008D1452">
        <w:rPr>
          <w:rFonts w:cstheme="minorHAnsi"/>
          <w:lang w:val="pl-PL"/>
        </w:rPr>
        <w:t>.</w:t>
      </w:r>
    </w:p>
    <w:p w14:paraId="4B5B4F0E" w14:textId="05B5CFB4" w:rsidR="001E0D79" w:rsidRPr="008D1452" w:rsidRDefault="00360AC4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lastRenderedPageBreak/>
        <w:t>10.3</w:t>
      </w:r>
      <w:r w:rsidR="001E0D79" w:rsidRPr="008D1452">
        <w:rPr>
          <w:rFonts w:cstheme="minorHAnsi"/>
          <w:lang w:val="pl-PL"/>
        </w:rPr>
        <w:tab/>
      </w:r>
      <w:r w:rsidR="006F0772">
        <w:rPr>
          <w:rFonts w:cstheme="minorHAnsi"/>
          <w:lang w:val="pl-PL"/>
        </w:rPr>
        <w:t>Konserwacja wydzielonej części wspólnej budynku jest w gestii właściciela lub kilku właścicieli, który mają wyłączne prawo użytkowania tej wydzielonej części wspólnej.</w:t>
      </w:r>
      <w:r w:rsidR="001E0D79" w:rsidRPr="008D1452">
        <w:rPr>
          <w:rFonts w:cstheme="minorHAnsi"/>
          <w:lang w:val="pl-PL"/>
        </w:rPr>
        <w:t xml:space="preserve"> </w:t>
      </w:r>
      <w:r w:rsidR="006F0772">
        <w:rPr>
          <w:rFonts w:cstheme="minorHAnsi"/>
          <w:lang w:val="pl-PL"/>
        </w:rPr>
        <w:t xml:space="preserve">Zarząd odpowiada za naprawę i wymianę </w:t>
      </w:r>
      <w:r w:rsidR="005C6C7D">
        <w:rPr>
          <w:rFonts w:cstheme="minorHAnsi"/>
          <w:lang w:val="pl-PL"/>
        </w:rPr>
        <w:t xml:space="preserve">elementów </w:t>
      </w:r>
      <w:r w:rsidR="006F0772">
        <w:rPr>
          <w:rFonts w:cstheme="minorHAnsi"/>
          <w:lang w:val="pl-PL"/>
        </w:rPr>
        <w:t>wy</w:t>
      </w:r>
      <w:r w:rsidR="00BB5145">
        <w:rPr>
          <w:rFonts w:cstheme="minorHAnsi"/>
          <w:lang w:val="pl-PL"/>
        </w:rPr>
        <w:t>dzielonej czę</w:t>
      </w:r>
      <w:r w:rsidR="006F0772">
        <w:rPr>
          <w:rFonts w:cstheme="minorHAnsi"/>
          <w:lang w:val="pl-PL"/>
        </w:rPr>
        <w:t>ści wspólnej</w:t>
      </w:r>
      <w:r w:rsidR="001E0D79" w:rsidRPr="008D1452">
        <w:rPr>
          <w:rFonts w:cstheme="minorHAnsi"/>
          <w:lang w:val="pl-PL"/>
        </w:rPr>
        <w:t xml:space="preserve">. </w:t>
      </w:r>
      <w:r w:rsidR="006F0772">
        <w:rPr>
          <w:rFonts w:cstheme="minorHAnsi"/>
          <w:lang w:val="pl-PL"/>
        </w:rPr>
        <w:t>Wydzielone części wspólne obejmują m.in.</w:t>
      </w:r>
      <w:r w:rsidR="001E0D79" w:rsidRPr="008D1452">
        <w:rPr>
          <w:rFonts w:cstheme="minorHAnsi"/>
          <w:lang w:val="pl-PL"/>
        </w:rPr>
        <w:t>:</w:t>
      </w:r>
    </w:p>
    <w:p w14:paraId="018CF8DD" w14:textId="55E09F95" w:rsidR="00DF7CC8" w:rsidRPr="008D1452" w:rsidRDefault="006F0772" w:rsidP="00CC3B46">
      <w:pPr>
        <w:pStyle w:val="Akapitzlist"/>
        <w:numPr>
          <w:ilvl w:val="0"/>
          <w:numId w:val="19"/>
        </w:numPr>
        <w:spacing w:after="120" w:line="276" w:lineRule="auto"/>
        <w:contextualSpacing w:val="0"/>
        <w:rPr>
          <w:rFonts w:cstheme="minorHAnsi"/>
          <w:lang w:val="pl-PL"/>
        </w:rPr>
      </w:pPr>
      <w:proofErr w:type="gramStart"/>
      <w:r>
        <w:rPr>
          <w:rFonts w:cstheme="minorHAnsi"/>
          <w:lang w:val="pl-PL"/>
        </w:rPr>
        <w:t>tarasy</w:t>
      </w:r>
      <w:proofErr w:type="gramEnd"/>
      <w:r>
        <w:rPr>
          <w:rFonts w:cstheme="minorHAnsi"/>
          <w:lang w:val="pl-PL"/>
        </w:rPr>
        <w:t xml:space="preserve"> i werandy</w:t>
      </w:r>
    </w:p>
    <w:p w14:paraId="1833DD7A" w14:textId="7EFA7832" w:rsidR="00DF7CC8" w:rsidRPr="008D1452" w:rsidRDefault="006F0772" w:rsidP="00CC3B46">
      <w:pPr>
        <w:pStyle w:val="Akapitzlist"/>
        <w:numPr>
          <w:ilvl w:val="0"/>
          <w:numId w:val="19"/>
        </w:numPr>
        <w:spacing w:after="120" w:line="276" w:lineRule="auto"/>
        <w:contextualSpacing w:val="0"/>
        <w:rPr>
          <w:rFonts w:cstheme="minorHAnsi"/>
          <w:lang w:val="pl-PL"/>
        </w:rPr>
      </w:pPr>
      <w:proofErr w:type="gramStart"/>
      <w:r>
        <w:rPr>
          <w:rFonts w:cstheme="minorHAnsi"/>
          <w:lang w:val="pl-PL"/>
        </w:rPr>
        <w:t>konserwację</w:t>
      </w:r>
      <w:proofErr w:type="gramEnd"/>
    </w:p>
    <w:p w14:paraId="18C444BA" w14:textId="1F4A9F73" w:rsidR="00DF7CC8" w:rsidRPr="008D1452" w:rsidRDefault="006F0772" w:rsidP="00CC3B46">
      <w:pPr>
        <w:pStyle w:val="Akapitzlist"/>
        <w:numPr>
          <w:ilvl w:val="0"/>
          <w:numId w:val="19"/>
        </w:numPr>
        <w:spacing w:after="120" w:line="276" w:lineRule="auto"/>
        <w:contextualSpacing w:val="0"/>
        <w:rPr>
          <w:rFonts w:cstheme="minorHAnsi"/>
          <w:lang w:val="pl-PL"/>
        </w:rPr>
      </w:pPr>
      <w:proofErr w:type="gramStart"/>
      <w:r>
        <w:rPr>
          <w:rFonts w:cstheme="minorHAnsi"/>
          <w:lang w:val="pl-PL"/>
        </w:rPr>
        <w:t>naprawę</w:t>
      </w:r>
      <w:proofErr w:type="gramEnd"/>
      <w:r>
        <w:rPr>
          <w:rFonts w:cstheme="minorHAnsi"/>
          <w:lang w:val="pl-PL"/>
        </w:rPr>
        <w:t xml:space="preserve"> i wymianę</w:t>
      </w:r>
    </w:p>
    <w:p w14:paraId="3C8D436A" w14:textId="335E3746" w:rsidR="00DF7CC8" w:rsidRPr="008D1452" w:rsidRDefault="006F0772" w:rsidP="00CC3B46">
      <w:pPr>
        <w:pStyle w:val="Akapitzlist"/>
        <w:numPr>
          <w:ilvl w:val="0"/>
          <w:numId w:val="19"/>
        </w:numPr>
        <w:spacing w:after="120" w:line="276" w:lineRule="auto"/>
        <w:contextualSpacing w:val="0"/>
        <w:rPr>
          <w:rFonts w:cstheme="minorHAnsi"/>
          <w:lang w:val="pl-PL"/>
        </w:rPr>
      </w:pPr>
      <w:proofErr w:type="gramStart"/>
      <w:r>
        <w:rPr>
          <w:rFonts w:cstheme="minorHAnsi"/>
          <w:lang w:val="pl-PL"/>
        </w:rPr>
        <w:t>szyb</w:t>
      </w:r>
      <w:proofErr w:type="gramEnd"/>
      <w:r>
        <w:rPr>
          <w:rFonts w:cstheme="minorHAnsi"/>
          <w:lang w:val="pl-PL"/>
        </w:rPr>
        <w:t xml:space="preserve"> i sprzęt windy</w:t>
      </w:r>
    </w:p>
    <w:p w14:paraId="125FFF4E" w14:textId="1879331B" w:rsidR="00DF7CC8" w:rsidRPr="008D1452" w:rsidRDefault="008F0949" w:rsidP="00CC3B46">
      <w:pPr>
        <w:pStyle w:val="Akapitzlist"/>
        <w:numPr>
          <w:ilvl w:val="0"/>
          <w:numId w:val="19"/>
        </w:numPr>
        <w:spacing w:after="120" w:line="276" w:lineRule="auto"/>
        <w:contextualSpacing w:val="0"/>
        <w:rPr>
          <w:rFonts w:cstheme="minorHAnsi"/>
          <w:lang w:val="pl-PL"/>
        </w:rPr>
      </w:pPr>
      <w:proofErr w:type="gramStart"/>
      <w:r>
        <w:rPr>
          <w:rFonts w:cstheme="minorHAnsi"/>
          <w:lang w:val="pl-PL"/>
        </w:rPr>
        <w:t>hol</w:t>
      </w:r>
      <w:proofErr w:type="gramEnd"/>
      <w:r>
        <w:rPr>
          <w:rFonts w:cstheme="minorHAnsi"/>
          <w:lang w:val="pl-PL"/>
        </w:rPr>
        <w:t xml:space="preserve"> wejściowy</w:t>
      </w:r>
      <w:r w:rsidR="00DF7CC8" w:rsidRPr="008D1452">
        <w:rPr>
          <w:rFonts w:cstheme="minorHAnsi"/>
          <w:lang w:val="pl-PL"/>
        </w:rPr>
        <w:t>/</w:t>
      </w:r>
      <w:r>
        <w:rPr>
          <w:rFonts w:cstheme="minorHAnsi"/>
          <w:lang w:val="pl-PL"/>
        </w:rPr>
        <w:t>hole windy</w:t>
      </w:r>
    </w:p>
    <w:p w14:paraId="07D221A4" w14:textId="3E1ADB08" w:rsidR="00DF7CC8" w:rsidRPr="008D1452" w:rsidRDefault="008F0949" w:rsidP="00CC3B46">
      <w:pPr>
        <w:pStyle w:val="Akapitzlist"/>
        <w:numPr>
          <w:ilvl w:val="0"/>
          <w:numId w:val="19"/>
        </w:numPr>
        <w:spacing w:after="120" w:line="276" w:lineRule="auto"/>
        <w:contextualSpacing w:val="0"/>
        <w:rPr>
          <w:rFonts w:cstheme="minorHAnsi"/>
          <w:lang w:val="pl-PL"/>
        </w:rPr>
      </w:pPr>
      <w:proofErr w:type="gramStart"/>
      <w:r>
        <w:rPr>
          <w:rFonts w:cstheme="minorHAnsi"/>
          <w:lang w:val="pl-PL"/>
        </w:rPr>
        <w:t>parkingi</w:t>
      </w:r>
      <w:proofErr w:type="gramEnd"/>
      <w:r>
        <w:rPr>
          <w:rFonts w:cstheme="minorHAnsi"/>
          <w:lang w:val="pl-PL"/>
        </w:rPr>
        <w:t>, podjazdy i wentylację garażu</w:t>
      </w:r>
    </w:p>
    <w:p w14:paraId="44C0DBC3" w14:textId="53EA77FD" w:rsidR="001E0D79" w:rsidRPr="008D1452" w:rsidRDefault="00515701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10.4</w:t>
      </w:r>
      <w:r w:rsidR="001E0D79" w:rsidRPr="008D1452">
        <w:rPr>
          <w:rFonts w:cstheme="minorHAnsi"/>
          <w:lang w:val="pl-PL"/>
        </w:rPr>
        <w:tab/>
      </w:r>
      <w:r w:rsidR="00BA02F0" w:rsidRPr="008D1452">
        <w:rPr>
          <w:rFonts w:cstheme="minorHAnsi"/>
          <w:lang w:val="pl-PL"/>
        </w:rPr>
        <w:t>Zarząd</w:t>
      </w:r>
      <w:r w:rsidR="001E0D79" w:rsidRPr="008D1452">
        <w:rPr>
          <w:rFonts w:cstheme="minorHAnsi"/>
          <w:lang w:val="pl-PL"/>
        </w:rPr>
        <w:t xml:space="preserve"> </w:t>
      </w:r>
      <w:r w:rsidR="00BB5145">
        <w:rPr>
          <w:rFonts w:cstheme="minorHAnsi"/>
          <w:lang w:val="pl-PL"/>
        </w:rPr>
        <w:t>zachow</w:t>
      </w:r>
      <w:r w:rsidR="008E1CBE">
        <w:rPr>
          <w:rFonts w:cstheme="minorHAnsi"/>
          <w:lang w:val="pl-PL"/>
        </w:rPr>
        <w:t>u</w:t>
      </w:r>
      <w:r w:rsidR="00BB5145">
        <w:rPr>
          <w:rFonts w:cstheme="minorHAnsi"/>
          <w:lang w:val="pl-PL"/>
        </w:rPr>
        <w:t>je prawo wykonywania przeglądów konserwacyjnych i wymaga, aby właściciele wykonywali niezbędną konserwację w wydzielonej części wspólnej</w:t>
      </w:r>
      <w:r w:rsidR="001E0D79" w:rsidRPr="008D1452">
        <w:rPr>
          <w:rFonts w:cstheme="minorHAnsi"/>
          <w:lang w:val="pl-PL"/>
        </w:rPr>
        <w:t xml:space="preserve">. </w:t>
      </w:r>
      <w:r w:rsidR="00BB5145">
        <w:rPr>
          <w:rFonts w:cstheme="minorHAnsi"/>
          <w:lang w:val="pl-PL"/>
        </w:rPr>
        <w:t>Jeżeli właściciel ni</w:t>
      </w:r>
      <w:r w:rsidR="008E1CBE">
        <w:rPr>
          <w:rFonts w:cstheme="minorHAnsi"/>
          <w:lang w:val="pl-PL"/>
        </w:rPr>
        <w:t>e</w:t>
      </w:r>
      <w:r w:rsidR="00BB5145">
        <w:rPr>
          <w:rFonts w:cstheme="minorHAnsi"/>
          <w:lang w:val="pl-PL"/>
        </w:rPr>
        <w:t xml:space="preserve"> wykonuje konserwacji wymagan</w:t>
      </w:r>
      <w:r w:rsidR="008E1CBE">
        <w:rPr>
          <w:rFonts w:cstheme="minorHAnsi"/>
          <w:lang w:val="pl-PL"/>
        </w:rPr>
        <w:t>e</w:t>
      </w:r>
      <w:r w:rsidR="00BB5145">
        <w:rPr>
          <w:rFonts w:cstheme="minorHAnsi"/>
          <w:lang w:val="pl-PL"/>
        </w:rPr>
        <w:t>j do odpowiedniego utrzymania wydzielonej częśc</w:t>
      </w:r>
      <w:r w:rsidR="008E1CBE">
        <w:rPr>
          <w:rFonts w:cstheme="minorHAnsi"/>
          <w:lang w:val="pl-PL"/>
        </w:rPr>
        <w:t>i</w:t>
      </w:r>
      <w:r w:rsidR="00BB5145">
        <w:rPr>
          <w:rFonts w:cstheme="minorHAnsi"/>
          <w:lang w:val="pl-PL"/>
        </w:rPr>
        <w:t xml:space="preserve"> wspólnej, </w:t>
      </w:r>
      <w:r w:rsidR="00435843">
        <w:rPr>
          <w:rFonts w:cstheme="minorHAnsi"/>
          <w:lang w:val="pl-PL"/>
        </w:rPr>
        <w:t>Z</w:t>
      </w:r>
      <w:r w:rsidR="00BB5145">
        <w:rPr>
          <w:rFonts w:cstheme="minorHAnsi"/>
          <w:lang w:val="pl-PL"/>
        </w:rPr>
        <w:t>arząd zachowuje prawo wykonania konserwacji i obciążenia kosztami indywidualnego właściciela</w:t>
      </w:r>
      <w:r w:rsidR="001E0D79" w:rsidRPr="008D1452">
        <w:rPr>
          <w:rFonts w:cstheme="minorHAnsi"/>
          <w:lang w:val="pl-PL"/>
        </w:rPr>
        <w:t>.</w:t>
      </w:r>
    </w:p>
    <w:p w14:paraId="35BB92D8" w14:textId="3954DF7D" w:rsidR="001E0D79" w:rsidRPr="008D1452" w:rsidRDefault="00515701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10.5</w:t>
      </w:r>
      <w:r w:rsidR="001E0D79" w:rsidRPr="008D1452">
        <w:rPr>
          <w:rFonts w:cstheme="minorHAnsi"/>
          <w:lang w:val="pl-PL"/>
        </w:rPr>
        <w:tab/>
      </w:r>
      <w:r w:rsidR="008E1CBE">
        <w:rPr>
          <w:rFonts w:cstheme="minorHAnsi"/>
          <w:lang w:val="pl-PL"/>
        </w:rPr>
        <w:t>Je</w:t>
      </w:r>
      <w:r w:rsidR="00075A1D">
        <w:rPr>
          <w:rFonts w:cstheme="minorHAnsi"/>
          <w:lang w:val="pl-PL"/>
        </w:rPr>
        <w:t>ż</w:t>
      </w:r>
      <w:r w:rsidR="008E1CBE">
        <w:rPr>
          <w:rFonts w:cstheme="minorHAnsi"/>
          <w:lang w:val="pl-PL"/>
        </w:rPr>
        <w:t>eli właściciel zaniedba konserwację wydzielonej części wspólnej, co spowoduje konieczność naprawy lub wymiany,</w:t>
      </w:r>
      <w:r w:rsidR="001E0D79" w:rsidRPr="008D1452">
        <w:rPr>
          <w:rFonts w:cstheme="minorHAnsi"/>
          <w:lang w:val="pl-PL"/>
        </w:rPr>
        <w:t xml:space="preserve"> </w:t>
      </w:r>
      <w:r w:rsidR="00BA02F0" w:rsidRPr="008D1452">
        <w:rPr>
          <w:rFonts w:cstheme="minorHAnsi"/>
          <w:lang w:val="pl-PL"/>
        </w:rPr>
        <w:t>Zarząd</w:t>
      </w:r>
      <w:r w:rsidR="001E0D79" w:rsidRPr="008D1452">
        <w:rPr>
          <w:rFonts w:cstheme="minorHAnsi"/>
          <w:lang w:val="pl-PL"/>
        </w:rPr>
        <w:t xml:space="preserve"> </w:t>
      </w:r>
      <w:r w:rsidR="00075A1D">
        <w:rPr>
          <w:rFonts w:cstheme="minorHAnsi"/>
          <w:lang w:val="pl-PL"/>
        </w:rPr>
        <w:t>jest</w:t>
      </w:r>
      <w:r w:rsidR="001E0D79" w:rsidRPr="008D1452">
        <w:rPr>
          <w:rFonts w:cstheme="minorHAnsi"/>
          <w:lang w:val="pl-PL"/>
        </w:rPr>
        <w:t xml:space="preserve"> </w:t>
      </w:r>
      <w:r w:rsidR="008E1CBE">
        <w:rPr>
          <w:rFonts w:cstheme="minorHAnsi"/>
          <w:lang w:val="pl-PL"/>
        </w:rPr>
        <w:t>zwolniony z konieczności naprawy lub wymiany na swój koszt</w:t>
      </w:r>
      <w:r w:rsidR="001E0D79" w:rsidRPr="008D1452">
        <w:rPr>
          <w:rFonts w:cstheme="minorHAnsi"/>
          <w:lang w:val="pl-PL"/>
        </w:rPr>
        <w:t xml:space="preserve">. </w:t>
      </w:r>
      <w:r w:rsidR="008E1CBE">
        <w:rPr>
          <w:rFonts w:cstheme="minorHAnsi"/>
          <w:lang w:val="pl-PL"/>
        </w:rPr>
        <w:t xml:space="preserve">Następnie </w:t>
      </w:r>
      <w:r w:rsidR="00BA02F0" w:rsidRPr="008D1452">
        <w:rPr>
          <w:rFonts w:cstheme="minorHAnsi"/>
          <w:lang w:val="pl-PL"/>
        </w:rPr>
        <w:t>Zarząd</w:t>
      </w:r>
      <w:r w:rsidR="001E0D79" w:rsidRPr="008D1452">
        <w:rPr>
          <w:rFonts w:cstheme="minorHAnsi"/>
          <w:lang w:val="pl-PL"/>
        </w:rPr>
        <w:t xml:space="preserve"> </w:t>
      </w:r>
      <w:r w:rsidR="00075A1D">
        <w:rPr>
          <w:rFonts w:cstheme="minorHAnsi"/>
          <w:lang w:val="pl-PL"/>
        </w:rPr>
        <w:t>ma prawo wykonać niezbędną naprawę lub wymianę i obciążyć kosztami indywidualneg</w:t>
      </w:r>
      <w:r w:rsidR="003B1689">
        <w:rPr>
          <w:rFonts w:cstheme="minorHAnsi"/>
          <w:lang w:val="pl-PL"/>
        </w:rPr>
        <w:t>o</w:t>
      </w:r>
      <w:r w:rsidR="00075A1D">
        <w:rPr>
          <w:rFonts w:cstheme="minorHAnsi"/>
          <w:lang w:val="pl-PL"/>
        </w:rPr>
        <w:t xml:space="preserve"> właściciela</w:t>
      </w:r>
      <w:r w:rsidR="001E0D79" w:rsidRPr="008D1452">
        <w:rPr>
          <w:rFonts w:cstheme="minorHAnsi"/>
          <w:lang w:val="pl-PL"/>
        </w:rPr>
        <w:t>.</w:t>
      </w:r>
    </w:p>
    <w:p w14:paraId="77FD3B7C" w14:textId="5E41BAF8" w:rsidR="001E0D79" w:rsidRPr="008D1452" w:rsidRDefault="0030304F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10.6</w:t>
      </w:r>
      <w:r w:rsidR="001E0D79" w:rsidRPr="008D1452">
        <w:rPr>
          <w:rFonts w:cstheme="minorHAnsi"/>
          <w:lang w:val="pl-PL"/>
        </w:rPr>
        <w:tab/>
      </w:r>
      <w:r w:rsidR="003B1689">
        <w:rPr>
          <w:rFonts w:cstheme="minorHAnsi"/>
          <w:lang w:val="pl-PL"/>
        </w:rPr>
        <w:t xml:space="preserve">W celu żądania awaryjnej naprawy lub wymiany właściciel powinien się skontaktować z przedstawicielem </w:t>
      </w:r>
      <w:r w:rsidR="00E93941">
        <w:rPr>
          <w:rFonts w:cstheme="minorHAnsi"/>
          <w:lang w:val="pl-PL"/>
        </w:rPr>
        <w:t>d</w:t>
      </w:r>
      <w:r w:rsidR="003B1689">
        <w:rPr>
          <w:rFonts w:cstheme="minorHAnsi"/>
          <w:lang w:val="pl-PL"/>
        </w:rPr>
        <w:t>ziału technicznego telefonicznie i zainicjować żądanie awaryjne</w:t>
      </w:r>
      <w:r w:rsidR="001E0D79" w:rsidRPr="008D1452">
        <w:rPr>
          <w:rFonts w:cstheme="minorHAnsi"/>
          <w:lang w:val="pl-PL"/>
        </w:rPr>
        <w:t>.</w:t>
      </w:r>
    </w:p>
    <w:p w14:paraId="48E00E24" w14:textId="053E5868" w:rsidR="0030304F" w:rsidRPr="008D1452" w:rsidRDefault="0030304F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10.7</w:t>
      </w:r>
      <w:r w:rsidRPr="008D1452">
        <w:rPr>
          <w:rFonts w:cstheme="minorHAnsi"/>
          <w:lang w:val="pl-PL"/>
        </w:rPr>
        <w:tab/>
      </w:r>
      <w:r w:rsidR="003B1689">
        <w:rPr>
          <w:rFonts w:cstheme="minorHAnsi"/>
          <w:lang w:val="pl-PL"/>
        </w:rPr>
        <w:t xml:space="preserve">Procedura żądania </w:t>
      </w:r>
      <w:r w:rsidR="00E93941">
        <w:rPr>
          <w:rFonts w:cstheme="minorHAnsi"/>
          <w:lang w:val="pl-PL"/>
        </w:rPr>
        <w:t>okazjonalnych</w:t>
      </w:r>
      <w:r w:rsidR="003B1689">
        <w:rPr>
          <w:rFonts w:cstheme="minorHAnsi"/>
          <w:lang w:val="pl-PL"/>
        </w:rPr>
        <w:t>, nieawaryjnych konserwacji lub napraw jest następująca</w:t>
      </w:r>
      <w:r w:rsidRPr="008D1452">
        <w:rPr>
          <w:rFonts w:cstheme="minorHAnsi"/>
          <w:lang w:val="pl-PL"/>
        </w:rPr>
        <w:t>:</w:t>
      </w:r>
    </w:p>
    <w:p w14:paraId="568B4BED" w14:textId="103DDEE0" w:rsidR="0030304F" w:rsidRPr="008D1452" w:rsidRDefault="003B1689" w:rsidP="00CC3B46">
      <w:pPr>
        <w:numPr>
          <w:ilvl w:val="0"/>
          <w:numId w:val="15"/>
        </w:numPr>
        <w:tabs>
          <w:tab w:val="clear" w:pos="2160"/>
          <w:tab w:val="num" w:pos="1080"/>
        </w:tabs>
        <w:spacing w:after="120" w:line="276" w:lineRule="auto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Właściciel dokonujący żądania wysyła formularz Zgłoszenie konserwacji do </w:t>
      </w:r>
      <w:r w:rsidR="00A906B5">
        <w:rPr>
          <w:rFonts w:cstheme="minorHAnsi"/>
          <w:lang w:val="pl-PL"/>
        </w:rPr>
        <w:t>d</w:t>
      </w:r>
      <w:r>
        <w:rPr>
          <w:rFonts w:cstheme="minorHAnsi"/>
          <w:lang w:val="pl-PL"/>
        </w:rPr>
        <w:t>ziału technicznego</w:t>
      </w:r>
      <w:r w:rsidR="0030304F" w:rsidRPr="008D1452">
        <w:rPr>
          <w:rFonts w:cstheme="minorHAnsi"/>
          <w:lang w:val="pl-PL"/>
        </w:rPr>
        <w:t>.</w:t>
      </w:r>
    </w:p>
    <w:p w14:paraId="38EC9C90" w14:textId="060B41FF" w:rsidR="0030304F" w:rsidRPr="008D1452" w:rsidRDefault="003B1689" w:rsidP="00CC3B46">
      <w:pPr>
        <w:numPr>
          <w:ilvl w:val="0"/>
          <w:numId w:val="15"/>
        </w:numPr>
        <w:tabs>
          <w:tab w:val="clear" w:pos="2160"/>
          <w:tab w:val="num" w:pos="1080"/>
        </w:tabs>
        <w:spacing w:after="120" w:line="276" w:lineRule="auto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Dział techniczny wyznacza, czy odpowiedzialność za daną konserwację ponosi </w:t>
      </w:r>
      <w:r w:rsidR="00DA2888">
        <w:rPr>
          <w:rFonts w:cstheme="minorHAnsi"/>
          <w:lang w:val="pl-PL"/>
        </w:rPr>
        <w:t>w</w:t>
      </w:r>
      <w:r>
        <w:rPr>
          <w:rFonts w:cstheme="minorHAnsi"/>
          <w:lang w:val="pl-PL"/>
        </w:rPr>
        <w:t xml:space="preserve">łaściciel czy </w:t>
      </w:r>
      <w:r w:rsidR="00BA02F0" w:rsidRPr="008D1452">
        <w:rPr>
          <w:rFonts w:cstheme="minorHAnsi"/>
          <w:lang w:val="pl-PL"/>
        </w:rPr>
        <w:t>Zarząd</w:t>
      </w:r>
      <w:r>
        <w:rPr>
          <w:rFonts w:cstheme="minorHAnsi"/>
          <w:lang w:val="pl-PL"/>
        </w:rPr>
        <w:t xml:space="preserve"> i powiadamia właściciela</w:t>
      </w:r>
      <w:r w:rsidR="0030304F" w:rsidRPr="008D1452">
        <w:rPr>
          <w:rFonts w:cstheme="minorHAnsi"/>
          <w:lang w:val="pl-PL"/>
        </w:rPr>
        <w:t>.</w:t>
      </w:r>
    </w:p>
    <w:p w14:paraId="683F1581" w14:textId="040B09CE" w:rsidR="0030304F" w:rsidRPr="008D1452" w:rsidRDefault="00FF4228" w:rsidP="00CC3B46">
      <w:pPr>
        <w:numPr>
          <w:ilvl w:val="0"/>
          <w:numId w:val="15"/>
        </w:numPr>
        <w:tabs>
          <w:tab w:val="clear" w:pos="2160"/>
          <w:tab w:val="num" w:pos="1080"/>
        </w:tabs>
        <w:spacing w:after="120" w:line="276" w:lineRule="auto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Jeżeli za konserwację odpowiada </w:t>
      </w:r>
      <w:r w:rsidR="00BA02F0" w:rsidRPr="008D1452">
        <w:rPr>
          <w:rFonts w:cstheme="minorHAnsi"/>
          <w:lang w:val="pl-PL"/>
        </w:rPr>
        <w:t>Zarząd</w:t>
      </w:r>
      <w:r w:rsidR="0030304F" w:rsidRPr="008D1452">
        <w:rPr>
          <w:rFonts w:cstheme="minorHAnsi"/>
          <w:lang w:val="pl-PL"/>
        </w:rPr>
        <w:t xml:space="preserve">, </w:t>
      </w:r>
      <w:r>
        <w:rPr>
          <w:rFonts w:cstheme="minorHAnsi"/>
          <w:lang w:val="pl-PL"/>
        </w:rPr>
        <w:t>jest to oczywiście izolowan</w:t>
      </w:r>
      <w:r w:rsidR="00A906B5">
        <w:rPr>
          <w:rFonts w:cstheme="minorHAnsi"/>
          <w:lang w:val="pl-PL"/>
        </w:rPr>
        <w:t>a</w:t>
      </w:r>
      <w:r>
        <w:rPr>
          <w:rFonts w:cstheme="minorHAnsi"/>
          <w:lang w:val="pl-PL"/>
        </w:rPr>
        <w:t xml:space="preserve"> naprawa i kosz</w:t>
      </w:r>
      <w:r w:rsidR="006B3EBA">
        <w:rPr>
          <w:rFonts w:cstheme="minorHAnsi"/>
          <w:lang w:val="pl-PL"/>
        </w:rPr>
        <w:t>t</w:t>
      </w:r>
      <w:r>
        <w:rPr>
          <w:rFonts w:cstheme="minorHAnsi"/>
          <w:lang w:val="pl-PL"/>
        </w:rPr>
        <w:t>uje mniej niż</w:t>
      </w:r>
      <w:r w:rsidR="0030304F" w:rsidRPr="008D1452">
        <w:rPr>
          <w:rFonts w:cstheme="minorHAnsi"/>
          <w:lang w:val="pl-PL"/>
        </w:rPr>
        <w:t xml:space="preserve"> 500</w:t>
      </w:r>
      <w:r>
        <w:rPr>
          <w:rFonts w:cstheme="minorHAnsi"/>
          <w:lang w:val="pl-PL"/>
        </w:rPr>
        <w:t xml:space="preserve"> zł</w:t>
      </w:r>
      <w:r w:rsidR="0030304F" w:rsidRPr="008D1452">
        <w:rPr>
          <w:rFonts w:cstheme="minorHAnsi"/>
          <w:lang w:val="pl-PL"/>
        </w:rPr>
        <w:t xml:space="preserve">, </w:t>
      </w:r>
      <w:r w:rsidR="005C6C7D">
        <w:rPr>
          <w:rFonts w:cstheme="minorHAnsi"/>
          <w:lang w:val="pl-PL"/>
        </w:rPr>
        <w:t>d</w:t>
      </w:r>
      <w:r>
        <w:rPr>
          <w:rFonts w:cstheme="minorHAnsi"/>
          <w:lang w:val="pl-PL"/>
        </w:rPr>
        <w:t xml:space="preserve">ział techniczny informuje </w:t>
      </w:r>
      <w:r w:rsidR="00BA02F0" w:rsidRPr="008D1452">
        <w:rPr>
          <w:rFonts w:cstheme="minorHAnsi"/>
          <w:lang w:val="pl-PL"/>
        </w:rPr>
        <w:t>Zarząd</w:t>
      </w:r>
      <w:r w:rsidR="0030304F" w:rsidRPr="008D1452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>i</w:t>
      </w:r>
      <w:r w:rsidR="006B3EBA">
        <w:rPr>
          <w:rFonts w:cstheme="minorHAnsi"/>
          <w:lang w:val="pl-PL"/>
        </w:rPr>
        <w:t xml:space="preserve"> zleca prace remontowe</w:t>
      </w:r>
      <w:r w:rsidR="0030304F" w:rsidRPr="008D1452">
        <w:rPr>
          <w:rFonts w:cstheme="minorHAnsi"/>
          <w:lang w:val="pl-PL"/>
        </w:rPr>
        <w:t>.</w:t>
      </w:r>
    </w:p>
    <w:p w14:paraId="5728E3DB" w14:textId="44127F15" w:rsidR="0030304F" w:rsidRPr="008D1452" w:rsidRDefault="00117FDB" w:rsidP="00CC3B46">
      <w:pPr>
        <w:numPr>
          <w:ilvl w:val="0"/>
          <w:numId w:val="15"/>
        </w:numPr>
        <w:tabs>
          <w:tab w:val="clear" w:pos="2160"/>
          <w:tab w:val="num" w:pos="1080"/>
        </w:tabs>
        <w:spacing w:after="120" w:line="276" w:lineRule="auto"/>
        <w:rPr>
          <w:rFonts w:cstheme="minorHAnsi"/>
          <w:lang w:val="pl-PL"/>
        </w:rPr>
      </w:pPr>
      <w:r>
        <w:rPr>
          <w:rFonts w:cstheme="minorHAnsi"/>
          <w:lang w:val="pl-PL"/>
        </w:rPr>
        <w:t>Jeżel</w:t>
      </w:r>
      <w:r w:rsidR="00A906B5">
        <w:rPr>
          <w:rFonts w:cstheme="minorHAnsi"/>
          <w:lang w:val="pl-PL"/>
        </w:rPr>
        <w:t>i</w:t>
      </w:r>
      <w:r>
        <w:rPr>
          <w:rFonts w:cstheme="minorHAnsi"/>
          <w:lang w:val="pl-PL"/>
        </w:rPr>
        <w:t xml:space="preserve"> odpowiedzialność za konserwację jest niejasna lub jest tematem interpretacji, </w:t>
      </w:r>
      <w:r w:rsidR="00A906B5">
        <w:rPr>
          <w:rFonts w:cstheme="minorHAnsi"/>
          <w:lang w:val="pl-PL"/>
        </w:rPr>
        <w:t>d</w:t>
      </w:r>
      <w:r>
        <w:rPr>
          <w:rFonts w:cstheme="minorHAnsi"/>
          <w:lang w:val="pl-PL"/>
        </w:rPr>
        <w:t xml:space="preserve">ział techniczny powinien powiadomić </w:t>
      </w:r>
      <w:r w:rsidR="00BA02F0" w:rsidRPr="008D1452">
        <w:rPr>
          <w:rFonts w:cstheme="minorHAnsi"/>
          <w:lang w:val="pl-PL"/>
        </w:rPr>
        <w:t>Zarząd</w:t>
      </w:r>
      <w:r w:rsidR="0030304F" w:rsidRPr="008D1452">
        <w:rPr>
          <w:rFonts w:cstheme="minorHAnsi"/>
          <w:lang w:val="pl-PL"/>
        </w:rPr>
        <w:t xml:space="preserve">. </w:t>
      </w:r>
      <w:r>
        <w:rPr>
          <w:rFonts w:cstheme="minorHAnsi"/>
          <w:lang w:val="pl-PL"/>
        </w:rPr>
        <w:t>Dział techniczny powinien następnie przekazać właścicielowi podjętą przez Zarząd decyzję, czy Zarząd będzie podejmował odpowiedzialność za konserwację</w:t>
      </w:r>
      <w:r w:rsidR="0030304F" w:rsidRPr="008D1452">
        <w:rPr>
          <w:rFonts w:cstheme="minorHAnsi"/>
          <w:lang w:val="pl-PL"/>
        </w:rPr>
        <w:t>.</w:t>
      </w:r>
    </w:p>
    <w:p w14:paraId="56BA3B46" w14:textId="289BA397" w:rsidR="0030304F" w:rsidRPr="008D1452" w:rsidRDefault="00031300" w:rsidP="00CC3B46">
      <w:pPr>
        <w:numPr>
          <w:ilvl w:val="0"/>
          <w:numId w:val="15"/>
        </w:numPr>
        <w:tabs>
          <w:tab w:val="clear" w:pos="2160"/>
          <w:tab w:val="num" w:pos="1080"/>
        </w:tabs>
        <w:spacing w:after="120" w:line="276" w:lineRule="auto"/>
        <w:rPr>
          <w:rFonts w:cstheme="minorHAnsi"/>
          <w:lang w:val="pl-PL"/>
        </w:rPr>
      </w:pPr>
      <w:r>
        <w:rPr>
          <w:rFonts w:cstheme="minorHAnsi"/>
          <w:lang w:val="pl-PL"/>
        </w:rPr>
        <w:t>Jeżeli konserwacja będzie kosztować więcej niż</w:t>
      </w:r>
      <w:r w:rsidR="0030304F" w:rsidRPr="008D1452">
        <w:rPr>
          <w:rFonts w:cstheme="minorHAnsi"/>
          <w:lang w:val="pl-PL"/>
        </w:rPr>
        <w:t xml:space="preserve"> 500</w:t>
      </w:r>
      <w:r>
        <w:rPr>
          <w:rFonts w:cstheme="minorHAnsi"/>
          <w:lang w:val="pl-PL"/>
        </w:rPr>
        <w:t xml:space="preserve"> zł</w:t>
      </w:r>
      <w:r w:rsidR="0030304F" w:rsidRPr="008D1452">
        <w:rPr>
          <w:rFonts w:cstheme="minorHAnsi"/>
          <w:lang w:val="pl-PL"/>
        </w:rPr>
        <w:t xml:space="preserve">, </w:t>
      </w:r>
      <w:r w:rsidR="00A906B5">
        <w:rPr>
          <w:rFonts w:cstheme="minorHAnsi"/>
          <w:lang w:val="pl-PL"/>
        </w:rPr>
        <w:t>d</w:t>
      </w:r>
      <w:r>
        <w:rPr>
          <w:rFonts w:cstheme="minorHAnsi"/>
          <w:lang w:val="pl-PL"/>
        </w:rPr>
        <w:t xml:space="preserve">ział techniczny powinien poprosić </w:t>
      </w:r>
      <w:r w:rsidR="00BA02F0" w:rsidRPr="008D1452">
        <w:rPr>
          <w:rFonts w:cstheme="minorHAnsi"/>
          <w:lang w:val="pl-PL"/>
        </w:rPr>
        <w:t>Zarząd</w:t>
      </w:r>
      <w:r w:rsidR="0030304F" w:rsidRPr="008D1452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>o zgodę</w:t>
      </w:r>
      <w:r w:rsidR="0030304F" w:rsidRPr="008D1452">
        <w:rPr>
          <w:rFonts w:cstheme="minorHAnsi"/>
          <w:lang w:val="pl-PL"/>
        </w:rPr>
        <w:t>.</w:t>
      </w:r>
    </w:p>
    <w:p w14:paraId="4180C9CA" w14:textId="6F147E28" w:rsidR="001E0D79" w:rsidRPr="008D1452" w:rsidRDefault="002C4CA1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lastRenderedPageBreak/>
        <w:t>10.8</w:t>
      </w:r>
      <w:r w:rsidR="001E0D79" w:rsidRPr="008D1452">
        <w:rPr>
          <w:rFonts w:cstheme="minorHAnsi"/>
          <w:lang w:val="pl-PL"/>
        </w:rPr>
        <w:tab/>
      </w:r>
      <w:r w:rsidR="00BA02F0" w:rsidRPr="008D1452">
        <w:rPr>
          <w:rFonts w:cstheme="minorHAnsi"/>
          <w:lang w:val="pl-PL"/>
        </w:rPr>
        <w:t>Zarząd</w:t>
      </w:r>
      <w:r w:rsidR="001E0D79" w:rsidRPr="008D1452">
        <w:rPr>
          <w:rFonts w:cstheme="minorHAnsi"/>
          <w:lang w:val="pl-PL"/>
        </w:rPr>
        <w:t xml:space="preserve"> </w:t>
      </w:r>
      <w:r w:rsidR="000109F2">
        <w:rPr>
          <w:rFonts w:cstheme="minorHAnsi"/>
          <w:lang w:val="pl-PL"/>
        </w:rPr>
        <w:t>nie odpowiada za żadne szkody wyrządzone osobom ani zniszczenia mienia spowodowane żywiołami lub wywołane przez elektryczność, wodę, deszcz, pył lub piasek</w:t>
      </w:r>
      <w:r w:rsidR="001E0D79" w:rsidRPr="008D1452">
        <w:rPr>
          <w:rFonts w:cstheme="minorHAnsi"/>
          <w:lang w:val="pl-PL"/>
        </w:rPr>
        <w:t>.</w:t>
      </w:r>
    </w:p>
    <w:p w14:paraId="5FD88068" w14:textId="05ADF911" w:rsidR="00CC3B46" w:rsidRPr="008D1452" w:rsidRDefault="002C4CA1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10.9</w:t>
      </w:r>
      <w:r w:rsidR="001E0D79" w:rsidRPr="008D1452">
        <w:rPr>
          <w:rFonts w:cstheme="minorHAnsi"/>
          <w:lang w:val="pl-PL"/>
        </w:rPr>
        <w:tab/>
      </w:r>
      <w:r w:rsidR="00BA02F0" w:rsidRPr="008D1452">
        <w:rPr>
          <w:rFonts w:cstheme="minorHAnsi"/>
          <w:lang w:val="pl-PL"/>
        </w:rPr>
        <w:t>Zarząd</w:t>
      </w:r>
      <w:r w:rsidR="001E0D79" w:rsidRPr="008D1452">
        <w:rPr>
          <w:rFonts w:cstheme="minorHAnsi"/>
          <w:lang w:val="pl-PL"/>
        </w:rPr>
        <w:t xml:space="preserve"> </w:t>
      </w:r>
      <w:r w:rsidR="000109F2">
        <w:rPr>
          <w:rFonts w:cstheme="minorHAnsi"/>
          <w:lang w:val="pl-PL"/>
        </w:rPr>
        <w:t>i jego przedstawiciele mogą wejść do dowolnego mieszkania lub wydzielonej części wspólnej w związk</w:t>
      </w:r>
      <w:r w:rsidR="00A906B5">
        <w:rPr>
          <w:rFonts w:cstheme="minorHAnsi"/>
          <w:lang w:val="pl-PL"/>
        </w:rPr>
        <w:t>u</w:t>
      </w:r>
      <w:r w:rsidR="000109F2">
        <w:rPr>
          <w:rFonts w:cstheme="minorHAnsi"/>
          <w:lang w:val="pl-PL"/>
        </w:rPr>
        <w:t xml:space="preserve"> z konserwacj</w:t>
      </w:r>
      <w:r w:rsidR="00A906B5">
        <w:rPr>
          <w:rFonts w:cstheme="minorHAnsi"/>
          <w:lang w:val="pl-PL"/>
        </w:rPr>
        <w:t>ą</w:t>
      </w:r>
      <w:r w:rsidR="000109F2">
        <w:rPr>
          <w:rFonts w:cstheme="minorHAnsi"/>
          <w:lang w:val="pl-PL"/>
        </w:rPr>
        <w:t xml:space="preserve"> lub budową</w:t>
      </w:r>
      <w:r w:rsidR="00397901">
        <w:rPr>
          <w:rFonts w:cstheme="minorHAnsi"/>
          <w:lang w:val="pl-PL"/>
        </w:rPr>
        <w:t>,</w:t>
      </w:r>
      <w:r w:rsidR="000109F2">
        <w:rPr>
          <w:rFonts w:cstheme="minorHAnsi"/>
          <w:lang w:val="pl-PL"/>
        </w:rPr>
        <w:t xml:space="preserve"> do której </w:t>
      </w:r>
      <w:r w:rsidR="00BA02F0" w:rsidRPr="008D1452">
        <w:rPr>
          <w:rFonts w:cstheme="minorHAnsi"/>
          <w:lang w:val="pl-PL"/>
        </w:rPr>
        <w:t>Zarząd</w:t>
      </w:r>
      <w:r w:rsidR="001E0D79" w:rsidRPr="008D1452">
        <w:rPr>
          <w:rFonts w:cstheme="minorHAnsi"/>
          <w:lang w:val="pl-PL"/>
        </w:rPr>
        <w:t xml:space="preserve"> </w:t>
      </w:r>
      <w:r w:rsidR="000109F2">
        <w:rPr>
          <w:rFonts w:cstheme="minorHAnsi"/>
          <w:lang w:val="pl-PL"/>
        </w:rPr>
        <w:t>jest zobowiązany, lub w razie awarii</w:t>
      </w:r>
      <w:r w:rsidR="001E0D79" w:rsidRPr="008D1452">
        <w:rPr>
          <w:rFonts w:cstheme="minorHAnsi"/>
          <w:lang w:val="pl-PL"/>
        </w:rPr>
        <w:t>.</w:t>
      </w:r>
    </w:p>
    <w:p w14:paraId="6D82000E" w14:textId="573EF0A1" w:rsidR="00186D4C" w:rsidRPr="008D1452" w:rsidRDefault="00586FEF" w:rsidP="00C84F46">
      <w:pPr>
        <w:tabs>
          <w:tab w:val="left" w:pos="720"/>
        </w:tabs>
        <w:spacing w:after="120" w:line="276" w:lineRule="auto"/>
        <w:outlineLvl w:val="0"/>
        <w:rPr>
          <w:rFonts w:cstheme="minorHAnsi"/>
          <w:b/>
          <w:u w:val="single"/>
          <w:lang w:val="pl-PL"/>
        </w:rPr>
      </w:pPr>
      <w:r w:rsidRPr="008D1452">
        <w:rPr>
          <w:rFonts w:cstheme="minorHAnsi"/>
          <w:b/>
          <w:u w:val="single"/>
          <w:lang w:val="pl-PL"/>
        </w:rPr>
        <w:t>1</w:t>
      </w:r>
      <w:r w:rsidR="00304875" w:rsidRPr="008D1452">
        <w:rPr>
          <w:rFonts w:cstheme="minorHAnsi"/>
          <w:b/>
          <w:u w:val="single"/>
          <w:lang w:val="pl-PL"/>
        </w:rPr>
        <w:t>1</w:t>
      </w:r>
      <w:r w:rsidRPr="008D1452">
        <w:rPr>
          <w:rFonts w:cstheme="minorHAnsi"/>
          <w:b/>
          <w:u w:val="single"/>
          <w:lang w:val="pl-PL"/>
        </w:rPr>
        <w:t>.</w:t>
      </w:r>
      <w:r w:rsidR="00C84F46" w:rsidRPr="008D1452">
        <w:rPr>
          <w:rFonts w:cstheme="minorHAnsi"/>
          <w:b/>
          <w:u w:val="single"/>
          <w:lang w:val="pl-PL"/>
        </w:rPr>
        <w:tab/>
      </w:r>
      <w:r w:rsidR="00A869D7">
        <w:rPr>
          <w:rFonts w:cstheme="minorHAnsi"/>
          <w:b/>
          <w:u w:val="single"/>
          <w:lang w:val="pl-PL"/>
        </w:rPr>
        <w:t>Opłaty właścicieli mieszkań</w:t>
      </w:r>
    </w:p>
    <w:p w14:paraId="2F491817" w14:textId="4BBD85C7" w:rsidR="005B2284" w:rsidRPr="008D1452" w:rsidRDefault="00586FEF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1</w:t>
      </w:r>
      <w:r w:rsidR="00304875" w:rsidRPr="008D1452">
        <w:rPr>
          <w:rFonts w:cstheme="minorHAnsi"/>
          <w:lang w:val="pl-PL"/>
        </w:rPr>
        <w:t>1</w:t>
      </w:r>
      <w:r w:rsidRPr="008D1452">
        <w:rPr>
          <w:rFonts w:cstheme="minorHAnsi"/>
          <w:lang w:val="pl-PL"/>
        </w:rPr>
        <w:t>.</w:t>
      </w:r>
      <w:r w:rsidR="00186D4C" w:rsidRPr="008D1452">
        <w:rPr>
          <w:rFonts w:cstheme="minorHAnsi"/>
          <w:lang w:val="pl-PL"/>
        </w:rPr>
        <w:t>1</w:t>
      </w:r>
      <w:r w:rsidR="00186D4C" w:rsidRPr="008D1452">
        <w:rPr>
          <w:rFonts w:cstheme="minorHAnsi"/>
          <w:lang w:val="pl-PL"/>
        </w:rPr>
        <w:tab/>
      </w:r>
      <w:r w:rsidR="00360324">
        <w:rPr>
          <w:rFonts w:cstheme="minorHAnsi"/>
          <w:lang w:val="pl-PL"/>
        </w:rPr>
        <w:t>Budżet wspólnoty jest obliczany dla każdego roku podatkowego</w:t>
      </w:r>
      <w:r w:rsidR="008B5E4A" w:rsidRPr="008D1452">
        <w:rPr>
          <w:rFonts w:cstheme="minorHAnsi"/>
          <w:lang w:val="pl-PL"/>
        </w:rPr>
        <w:t xml:space="preserve"> (</w:t>
      </w:r>
      <w:r w:rsidR="00360324">
        <w:rPr>
          <w:rFonts w:cstheme="minorHAnsi"/>
          <w:lang w:val="pl-PL"/>
        </w:rPr>
        <w:t>od 1 st</w:t>
      </w:r>
      <w:r w:rsidR="001D06EA">
        <w:rPr>
          <w:rFonts w:cstheme="minorHAnsi"/>
          <w:lang w:val="pl-PL"/>
        </w:rPr>
        <w:t>y</w:t>
      </w:r>
      <w:r w:rsidR="00360324">
        <w:rPr>
          <w:rFonts w:cstheme="minorHAnsi"/>
          <w:lang w:val="pl-PL"/>
        </w:rPr>
        <w:t>cznia do 31 grudnia</w:t>
      </w:r>
      <w:r w:rsidR="008B5E4A" w:rsidRPr="008D1452">
        <w:rPr>
          <w:rFonts w:cstheme="minorHAnsi"/>
          <w:lang w:val="pl-PL"/>
        </w:rPr>
        <w:t xml:space="preserve">) </w:t>
      </w:r>
      <w:r w:rsidR="00360324">
        <w:rPr>
          <w:rFonts w:cstheme="minorHAnsi"/>
          <w:lang w:val="pl-PL"/>
        </w:rPr>
        <w:t>i obejmuje</w:t>
      </w:r>
      <w:r w:rsidR="005B2284" w:rsidRPr="008D1452">
        <w:rPr>
          <w:rFonts w:cstheme="minorHAnsi"/>
          <w:lang w:val="pl-PL"/>
        </w:rPr>
        <w:t>:</w:t>
      </w:r>
    </w:p>
    <w:p w14:paraId="222DFFB3" w14:textId="2A82ABC3" w:rsidR="005B2284" w:rsidRPr="008D1452" w:rsidRDefault="00360324" w:rsidP="00CC3B46">
      <w:pPr>
        <w:numPr>
          <w:ilvl w:val="0"/>
          <w:numId w:val="17"/>
        </w:numPr>
        <w:spacing w:after="120" w:line="276" w:lineRule="auto"/>
        <w:ind w:left="1080"/>
        <w:rPr>
          <w:rFonts w:cstheme="minorHAnsi"/>
          <w:lang w:val="pl-PL"/>
        </w:rPr>
      </w:pPr>
      <w:r>
        <w:rPr>
          <w:rFonts w:cstheme="minorHAnsi"/>
          <w:lang w:val="pl-PL"/>
        </w:rPr>
        <w:t>Regularne wydatki plus przewidywane wydat</w:t>
      </w:r>
      <w:r w:rsidR="006F4C6A">
        <w:rPr>
          <w:rFonts w:cstheme="minorHAnsi"/>
          <w:lang w:val="pl-PL"/>
        </w:rPr>
        <w:t>k</w:t>
      </w:r>
      <w:r>
        <w:rPr>
          <w:rFonts w:cstheme="minorHAnsi"/>
          <w:lang w:val="pl-PL"/>
        </w:rPr>
        <w:t xml:space="preserve">i roczne plus </w:t>
      </w:r>
      <w:r w:rsidR="001D06EA">
        <w:rPr>
          <w:rFonts w:cstheme="minorHAnsi"/>
          <w:lang w:val="pl-PL"/>
        </w:rPr>
        <w:t>zasilenie funduszu przeznaczonego</w:t>
      </w:r>
      <w:r>
        <w:rPr>
          <w:rFonts w:cstheme="minorHAnsi"/>
          <w:lang w:val="pl-PL"/>
        </w:rPr>
        <w:t xml:space="preserve"> na większe wydatki konserwacyjne w części wspólnej</w:t>
      </w:r>
    </w:p>
    <w:p w14:paraId="59B74B98" w14:textId="3F25F34A" w:rsidR="005B2284" w:rsidRPr="008D1452" w:rsidRDefault="00F0171B" w:rsidP="00CC3B46">
      <w:pPr>
        <w:numPr>
          <w:ilvl w:val="0"/>
          <w:numId w:val="17"/>
        </w:numPr>
        <w:spacing w:after="120" w:line="276" w:lineRule="auto"/>
        <w:ind w:left="1080"/>
        <w:rPr>
          <w:rFonts w:cstheme="minorHAnsi"/>
          <w:lang w:val="pl-PL"/>
        </w:rPr>
      </w:pPr>
      <w:r>
        <w:rPr>
          <w:rFonts w:cstheme="minorHAnsi"/>
          <w:lang w:val="pl-PL"/>
        </w:rPr>
        <w:t>Regularne wydatki plus przewidywane wydatki roczne pl</w:t>
      </w:r>
      <w:r w:rsidR="00A92744">
        <w:rPr>
          <w:rFonts w:cstheme="minorHAnsi"/>
          <w:lang w:val="pl-PL"/>
        </w:rPr>
        <w:t>u</w:t>
      </w:r>
      <w:r>
        <w:rPr>
          <w:rFonts w:cstheme="minorHAnsi"/>
          <w:lang w:val="pl-PL"/>
        </w:rPr>
        <w:t xml:space="preserve">s </w:t>
      </w:r>
      <w:r w:rsidR="00A92744">
        <w:rPr>
          <w:rFonts w:cstheme="minorHAnsi"/>
          <w:lang w:val="pl-PL"/>
        </w:rPr>
        <w:t>zasilenie funduszu przeznaczonego</w:t>
      </w:r>
      <w:r>
        <w:rPr>
          <w:rFonts w:cstheme="minorHAnsi"/>
          <w:lang w:val="pl-PL"/>
        </w:rPr>
        <w:t xml:space="preserve"> na większe wydatki konserwacyjne dotyczące budynków</w:t>
      </w:r>
    </w:p>
    <w:p w14:paraId="7BAD9468" w14:textId="6412A3E1" w:rsidR="008B5E4A" w:rsidRPr="008D1452" w:rsidRDefault="00F0171B" w:rsidP="00CC3B46">
      <w:pPr>
        <w:spacing w:after="120" w:line="276" w:lineRule="auto"/>
        <w:ind w:left="720"/>
        <w:rPr>
          <w:rFonts w:cstheme="minorHAnsi"/>
          <w:lang w:val="pl-PL"/>
        </w:rPr>
      </w:pPr>
      <w:r>
        <w:rPr>
          <w:rFonts w:cstheme="minorHAnsi"/>
          <w:lang w:val="pl-PL"/>
        </w:rPr>
        <w:t>Roczne koszt</w:t>
      </w:r>
      <w:r w:rsidR="00A92744">
        <w:rPr>
          <w:rFonts w:cstheme="minorHAnsi"/>
          <w:lang w:val="pl-PL"/>
        </w:rPr>
        <w:t>y</w:t>
      </w:r>
      <w:r>
        <w:rPr>
          <w:rFonts w:cstheme="minorHAnsi"/>
          <w:lang w:val="pl-PL"/>
        </w:rPr>
        <w:t xml:space="preserve"> właścicieli są obliczane na podstawie tego budżetu</w:t>
      </w:r>
      <w:r w:rsidR="008B5E4A" w:rsidRPr="008D1452">
        <w:rPr>
          <w:rFonts w:cstheme="minorHAnsi"/>
          <w:lang w:val="pl-PL"/>
        </w:rPr>
        <w:t>.</w:t>
      </w:r>
    </w:p>
    <w:p w14:paraId="4D235F61" w14:textId="6BB0F28C" w:rsidR="00186D4C" w:rsidRPr="008D1452" w:rsidRDefault="00586FEF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1</w:t>
      </w:r>
      <w:r w:rsidR="00304875" w:rsidRPr="008D1452">
        <w:rPr>
          <w:rFonts w:cstheme="minorHAnsi"/>
          <w:lang w:val="pl-PL"/>
        </w:rPr>
        <w:t>1</w:t>
      </w:r>
      <w:r w:rsidRPr="008D1452">
        <w:rPr>
          <w:rFonts w:cstheme="minorHAnsi"/>
          <w:lang w:val="pl-PL"/>
        </w:rPr>
        <w:t>.</w:t>
      </w:r>
      <w:r w:rsidR="008B5E4A" w:rsidRPr="008D1452">
        <w:rPr>
          <w:rFonts w:cstheme="minorHAnsi"/>
          <w:lang w:val="pl-PL"/>
        </w:rPr>
        <w:t>2</w:t>
      </w:r>
      <w:r w:rsidR="008B5E4A" w:rsidRPr="008D1452">
        <w:rPr>
          <w:rFonts w:cstheme="minorHAnsi"/>
          <w:lang w:val="pl-PL"/>
        </w:rPr>
        <w:tab/>
      </w:r>
      <w:r w:rsidR="00EB599D">
        <w:rPr>
          <w:rFonts w:cstheme="minorHAnsi"/>
          <w:lang w:val="pl-PL"/>
        </w:rPr>
        <w:t>Roczne koszty są opłacane w ratach miesięcznych pierwszego dnia każdego miesiąca</w:t>
      </w:r>
      <w:r w:rsidR="00182485" w:rsidRPr="008D1452">
        <w:rPr>
          <w:rFonts w:cstheme="minorHAnsi"/>
          <w:lang w:val="pl-PL"/>
        </w:rPr>
        <w:t xml:space="preserve">. </w:t>
      </w:r>
      <w:r w:rsidR="00EB599D">
        <w:rPr>
          <w:rFonts w:cstheme="minorHAnsi"/>
          <w:lang w:val="pl-PL"/>
        </w:rPr>
        <w:t>Każdy właściciel jest zobl</w:t>
      </w:r>
      <w:r w:rsidR="000A7D95">
        <w:rPr>
          <w:rFonts w:cstheme="minorHAnsi"/>
          <w:lang w:val="pl-PL"/>
        </w:rPr>
        <w:t>i</w:t>
      </w:r>
      <w:r w:rsidR="00EB599D">
        <w:rPr>
          <w:rFonts w:cstheme="minorHAnsi"/>
          <w:lang w:val="pl-PL"/>
        </w:rPr>
        <w:t xml:space="preserve">gowany do </w:t>
      </w:r>
      <w:r w:rsidR="000A7D95">
        <w:rPr>
          <w:rFonts w:cstheme="minorHAnsi"/>
          <w:lang w:val="pl-PL"/>
        </w:rPr>
        <w:t>wnoszenia</w:t>
      </w:r>
      <w:r w:rsidR="00EB599D">
        <w:rPr>
          <w:rFonts w:cstheme="minorHAnsi"/>
          <w:lang w:val="pl-PL"/>
        </w:rPr>
        <w:t xml:space="preserve"> miesięcznych opłat w tym terminie</w:t>
      </w:r>
      <w:r w:rsidR="008B5E4A" w:rsidRPr="008D1452">
        <w:rPr>
          <w:rFonts w:cstheme="minorHAnsi"/>
          <w:lang w:val="pl-PL"/>
        </w:rPr>
        <w:t>.</w:t>
      </w:r>
    </w:p>
    <w:p w14:paraId="610EE0FB" w14:textId="5A4525BF" w:rsidR="00182485" w:rsidRPr="008D1452" w:rsidRDefault="00586FEF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1</w:t>
      </w:r>
      <w:r w:rsidR="00304875" w:rsidRPr="008D1452">
        <w:rPr>
          <w:rFonts w:cstheme="minorHAnsi"/>
          <w:lang w:val="pl-PL"/>
        </w:rPr>
        <w:t>1</w:t>
      </w:r>
      <w:r w:rsidRPr="008D1452">
        <w:rPr>
          <w:rFonts w:cstheme="minorHAnsi"/>
          <w:lang w:val="pl-PL"/>
        </w:rPr>
        <w:t>.</w:t>
      </w:r>
      <w:r w:rsidR="00182485" w:rsidRPr="008D1452">
        <w:rPr>
          <w:rFonts w:cstheme="minorHAnsi"/>
          <w:lang w:val="pl-PL"/>
        </w:rPr>
        <w:t>3</w:t>
      </w:r>
      <w:r w:rsidR="00182485" w:rsidRPr="008D1452">
        <w:rPr>
          <w:rFonts w:cstheme="minorHAnsi"/>
          <w:lang w:val="pl-PL"/>
        </w:rPr>
        <w:tab/>
      </w:r>
      <w:r w:rsidR="00127336">
        <w:rPr>
          <w:rFonts w:cstheme="minorHAnsi"/>
          <w:lang w:val="pl-PL"/>
        </w:rPr>
        <w:t>Od czasu do czasu specjal</w:t>
      </w:r>
      <w:r w:rsidR="00D96F7B">
        <w:rPr>
          <w:rFonts w:cstheme="minorHAnsi"/>
          <w:lang w:val="pl-PL"/>
        </w:rPr>
        <w:t>n</w:t>
      </w:r>
      <w:r w:rsidR="00127336">
        <w:rPr>
          <w:rFonts w:cstheme="minorHAnsi"/>
          <w:lang w:val="pl-PL"/>
        </w:rPr>
        <w:t xml:space="preserve">e opłaty mogą być konieczne w celu </w:t>
      </w:r>
      <w:r w:rsidR="00D96F7B">
        <w:rPr>
          <w:rFonts w:cstheme="minorHAnsi"/>
          <w:lang w:val="pl-PL"/>
        </w:rPr>
        <w:t>pokrycia</w:t>
      </w:r>
      <w:r w:rsidR="00127336">
        <w:rPr>
          <w:rFonts w:cstheme="minorHAnsi"/>
          <w:lang w:val="pl-PL"/>
        </w:rPr>
        <w:t xml:space="preserve"> wydatków, na które nie ma wystarczającej ilości pieniędzy </w:t>
      </w:r>
      <w:r w:rsidR="00D96F7B">
        <w:rPr>
          <w:rFonts w:cstheme="minorHAnsi"/>
          <w:lang w:val="pl-PL"/>
        </w:rPr>
        <w:t>na odpowiednim funduszu</w:t>
      </w:r>
      <w:r w:rsidR="00182485" w:rsidRPr="008D1452">
        <w:rPr>
          <w:rFonts w:cstheme="minorHAnsi"/>
          <w:lang w:val="pl-PL"/>
        </w:rPr>
        <w:t>.</w:t>
      </w:r>
    </w:p>
    <w:p w14:paraId="12D9E7BC" w14:textId="7E38C2E2" w:rsidR="00186D4C" w:rsidRPr="008D1452" w:rsidRDefault="00586FEF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1</w:t>
      </w:r>
      <w:r w:rsidR="00304875" w:rsidRPr="008D1452">
        <w:rPr>
          <w:rFonts w:cstheme="minorHAnsi"/>
          <w:lang w:val="pl-PL"/>
        </w:rPr>
        <w:t>1</w:t>
      </w:r>
      <w:r w:rsidRPr="008D1452">
        <w:rPr>
          <w:rFonts w:cstheme="minorHAnsi"/>
          <w:lang w:val="pl-PL"/>
        </w:rPr>
        <w:t>.</w:t>
      </w:r>
      <w:r w:rsidR="00321DEB" w:rsidRPr="008D1452">
        <w:rPr>
          <w:rFonts w:cstheme="minorHAnsi"/>
          <w:lang w:val="pl-PL"/>
        </w:rPr>
        <w:t>4</w:t>
      </w:r>
      <w:r w:rsidR="00186D4C" w:rsidRPr="008D1452">
        <w:rPr>
          <w:rFonts w:cstheme="minorHAnsi"/>
          <w:lang w:val="pl-PL"/>
        </w:rPr>
        <w:tab/>
      </w:r>
      <w:r w:rsidR="006742C9">
        <w:rPr>
          <w:rFonts w:cstheme="minorHAnsi"/>
          <w:lang w:val="pl-PL"/>
        </w:rPr>
        <w:t>Do</w:t>
      </w:r>
      <w:r w:rsidR="00443432">
        <w:rPr>
          <w:rFonts w:cstheme="minorHAnsi"/>
          <w:lang w:val="pl-PL"/>
        </w:rPr>
        <w:t>w</w:t>
      </w:r>
      <w:r w:rsidR="006742C9">
        <w:rPr>
          <w:rFonts w:cstheme="minorHAnsi"/>
          <w:lang w:val="pl-PL"/>
        </w:rPr>
        <w:t>olne raty miesięczne lub specjalne opłaty nieopł</w:t>
      </w:r>
      <w:r w:rsidR="00443432">
        <w:rPr>
          <w:rFonts w:cstheme="minorHAnsi"/>
          <w:lang w:val="pl-PL"/>
        </w:rPr>
        <w:t>a</w:t>
      </w:r>
      <w:r w:rsidR="006742C9">
        <w:rPr>
          <w:rFonts w:cstheme="minorHAnsi"/>
          <w:lang w:val="pl-PL"/>
        </w:rPr>
        <w:t>cone w terminie</w:t>
      </w:r>
      <w:r w:rsidR="00182485" w:rsidRPr="008D1452">
        <w:rPr>
          <w:rFonts w:cstheme="minorHAnsi"/>
          <w:lang w:val="pl-PL"/>
        </w:rPr>
        <w:t xml:space="preserve">15 </w:t>
      </w:r>
      <w:r w:rsidR="006742C9">
        <w:rPr>
          <w:rFonts w:cstheme="minorHAnsi"/>
          <w:lang w:val="pl-PL"/>
        </w:rPr>
        <w:t>dni od terminu zapłaty będą uznane za naruszenie prawa</w:t>
      </w:r>
      <w:r w:rsidR="00182485" w:rsidRPr="008D1452">
        <w:rPr>
          <w:rFonts w:cstheme="minorHAnsi"/>
          <w:lang w:val="pl-PL"/>
        </w:rPr>
        <w:t>.</w:t>
      </w:r>
      <w:r w:rsidR="00321DEB" w:rsidRPr="008D1452">
        <w:rPr>
          <w:rFonts w:cstheme="minorHAnsi"/>
          <w:lang w:val="pl-PL"/>
        </w:rPr>
        <w:t xml:space="preserve"> </w:t>
      </w:r>
      <w:r w:rsidR="006742C9">
        <w:rPr>
          <w:rFonts w:cstheme="minorHAnsi"/>
          <w:lang w:val="pl-PL"/>
        </w:rPr>
        <w:t xml:space="preserve">Zostaną zastosowane następujące procedury </w:t>
      </w:r>
      <w:r w:rsidR="0051617F">
        <w:rPr>
          <w:rFonts w:cstheme="minorHAnsi"/>
          <w:lang w:val="pl-PL"/>
        </w:rPr>
        <w:t>windykacji</w:t>
      </w:r>
      <w:r w:rsidR="007E615A" w:rsidRPr="008D1452">
        <w:rPr>
          <w:rFonts w:cstheme="minorHAnsi"/>
          <w:lang w:val="pl-PL"/>
        </w:rPr>
        <w:t>:</w:t>
      </w:r>
    </w:p>
    <w:p w14:paraId="4C9BD603" w14:textId="2A0FF562" w:rsidR="00321DEB" w:rsidRPr="008D1452" w:rsidRDefault="0051617F" w:rsidP="00CC3B46">
      <w:pPr>
        <w:numPr>
          <w:ilvl w:val="0"/>
          <w:numId w:val="14"/>
        </w:numPr>
        <w:tabs>
          <w:tab w:val="clear" w:pos="2160"/>
          <w:tab w:val="num" w:pos="1080"/>
        </w:tabs>
        <w:spacing w:after="120" w:line="276" w:lineRule="auto"/>
        <w:rPr>
          <w:rFonts w:cstheme="minorHAnsi"/>
          <w:lang w:val="pl-PL"/>
        </w:rPr>
      </w:pPr>
      <w:r>
        <w:rPr>
          <w:rFonts w:cstheme="minorHAnsi"/>
          <w:lang w:val="pl-PL"/>
        </w:rPr>
        <w:t>Piętnaście</w:t>
      </w:r>
      <w:r w:rsidR="007E615A" w:rsidRPr="008D1452">
        <w:rPr>
          <w:rFonts w:cstheme="minorHAnsi"/>
          <w:lang w:val="pl-PL"/>
        </w:rPr>
        <w:t xml:space="preserve"> (</w:t>
      </w:r>
      <w:r w:rsidR="00321DEB" w:rsidRPr="008D1452">
        <w:rPr>
          <w:rFonts w:cstheme="minorHAnsi"/>
          <w:lang w:val="pl-PL"/>
        </w:rPr>
        <w:t>15</w:t>
      </w:r>
      <w:r w:rsidR="007E615A" w:rsidRPr="008D1452">
        <w:rPr>
          <w:rFonts w:cstheme="minorHAnsi"/>
          <w:lang w:val="pl-PL"/>
        </w:rPr>
        <w:t>)</w:t>
      </w:r>
      <w:r w:rsidR="00321DEB" w:rsidRPr="008D1452">
        <w:rPr>
          <w:rFonts w:cstheme="minorHAnsi"/>
          <w:lang w:val="pl-PL"/>
        </w:rPr>
        <w:t xml:space="preserve"> d</w:t>
      </w:r>
      <w:r>
        <w:rPr>
          <w:rFonts w:cstheme="minorHAnsi"/>
          <w:lang w:val="pl-PL"/>
        </w:rPr>
        <w:t xml:space="preserve">ni po terminie zapłaty właściciel zostanie poinformowany, że zostanie obciążony opłatą za opóźnienie w wysokości </w:t>
      </w:r>
      <w:r w:rsidR="00C901DF" w:rsidRPr="008D1452">
        <w:rPr>
          <w:rFonts w:cstheme="minorHAnsi"/>
          <w:lang w:val="pl-PL"/>
        </w:rPr>
        <w:t>5</w:t>
      </w:r>
      <w:r w:rsidR="00321DEB" w:rsidRPr="008D1452">
        <w:rPr>
          <w:rFonts w:cstheme="minorHAnsi"/>
          <w:lang w:val="pl-PL"/>
        </w:rPr>
        <w:t xml:space="preserve">0 </w:t>
      </w:r>
      <w:r>
        <w:rPr>
          <w:rFonts w:cstheme="minorHAnsi"/>
          <w:lang w:val="pl-PL"/>
        </w:rPr>
        <w:t>zł oraz że zaległa opłata plus o</w:t>
      </w:r>
      <w:r w:rsidR="00E003E0">
        <w:rPr>
          <w:rFonts w:cstheme="minorHAnsi"/>
          <w:lang w:val="pl-PL"/>
        </w:rPr>
        <w:t>p</w:t>
      </w:r>
      <w:r>
        <w:rPr>
          <w:rFonts w:cstheme="minorHAnsi"/>
          <w:lang w:val="pl-PL"/>
        </w:rPr>
        <w:t>łata za opóźnienie musi być opłacona w terminie</w:t>
      </w:r>
      <w:r w:rsidR="007E615A" w:rsidRPr="008D1452">
        <w:rPr>
          <w:rFonts w:cstheme="minorHAnsi"/>
          <w:lang w:val="pl-PL"/>
        </w:rPr>
        <w:t xml:space="preserve"> 1</w:t>
      </w:r>
      <w:r w:rsidR="00321DEB" w:rsidRPr="008D1452">
        <w:rPr>
          <w:rFonts w:cstheme="minorHAnsi"/>
          <w:lang w:val="pl-PL"/>
        </w:rPr>
        <w:t xml:space="preserve">5 </w:t>
      </w:r>
      <w:r>
        <w:rPr>
          <w:rFonts w:cstheme="minorHAnsi"/>
          <w:lang w:val="pl-PL"/>
        </w:rPr>
        <w:t>dni od daty powiadomienia, aby uniknąć dodatkowych kar</w:t>
      </w:r>
      <w:r w:rsidR="00321DEB" w:rsidRPr="008D1452">
        <w:rPr>
          <w:rFonts w:cstheme="minorHAnsi"/>
          <w:lang w:val="pl-PL"/>
        </w:rPr>
        <w:t>.</w:t>
      </w:r>
    </w:p>
    <w:p w14:paraId="116E0C35" w14:textId="63D604CD" w:rsidR="007E615A" w:rsidRPr="008D1452" w:rsidRDefault="0051617F" w:rsidP="00CC3B46">
      <w:pPr>
        <w:numPr>
          <w:ilvl w:val="0"/>
          <w:numId w:val="14"/>
        </w:numPr>
        <w:tabs>
          <w:tab w:val="clear" w:pos="2160"/>
          <w:tab w:val="num" w:pos="1080"/>
        </w:tabs>
        <w:spacing w:after="120" w:line="276" w:lineRule="auto"/>
        <w:rPr>
          <w:rFonts w:cstheme="minorHAnsi"/>
          <w:lang w:val="pl-PL"/>
        </w:rPr>
      </w:pPr>
      <w:r>
        <w:rPr>
          <w:rFonts w:cstheme="minorHAnsi"/>
          <w:lang w:val="pl-PL"/>
        </w:rPr>
        <w:t>Dwadzieścia</w:t>
      </w:r>
      <w:r w:rsidR="007E615A" w:rsidRPr="008D1452">
        <w:rPr>
          <w:rFonts w:cstheme="minorHAnsi"/>
          <w:lang w:val="pl-PL"/>
        </w:rPr>
        <w:t xml:space="preserve"> (20) </w:t>
      </w:r>
      <w:r>
        <w:rPr>
          <w:rFonts w:cstheme="minorHAnsi"/>
          <w:lang w:val="pl-PL"/>
        </w:rPr>
        <w:t xml:space="preserve">dni po terminie zapłaty zostanie wysłane </w:t>
      </w:r>
      <w:r w:rsidR="00DA7A68">
        <w:rPr>
          <w:rFonts w:cstheme="minorHAnsi"/>
          <w:lang w:val="pl-PL"/>
        </w:rPr>
        <w:t>zostanie wysłane pierwsze upomnienie</w:t>
      </w:r>
      <w:r w:rsidR="007E615A" w:rsidRPr="008D1452">
        <w:rPr>
          <w:rFonts w:cstheme="minorHAnsi"/>
          <w:lang w:val="pl-PL"/>
        </w:rPr>
        <w:t>.</w:t>
      </w:r>
    </w:p>
    <w:p w14:paraId="45D6FBEF" w14:textId="17BB5BAC" w:rsidR="00321DEB" w:rsidRPr="008D1452" w:rsidRDefault="00DA7A68" w:rsidP="00CC3B46">
      <w:pPr>
        <w:numPr>
          <w:ilvl w:val="0"/>
          <w:numId w:val="14"/>
        </w:numPr>
        <w:tabs>
          <w:tab w:val="clear" w:pos="2160"/>
          <w:tab w:val="num" w:pos="1080"/>
        </w:tabs>
        <w:spacing w:after="120" w:line="276" w:lineRule="auto"/>
        <w:rPr>
          <w:rFonts w:cstheme="minorHAnsi"/>
          <w:lang w:val="pl-PL"/>
        </w:rPr>
      </w:pPr>
      <w:r>
        <w:rPr>
          <w:rFonts w:cstheme="minorHAnsi"/>
          <w:lang w:val="pl-PL"/>
        </w:rPr>
        <w:t>Trzydzieści</w:t>
      </w:r>
      <w:r w:rsidR="00321DEB" w:rsidRPr="008D1452">
        <w:rPr>
          <w:rFonts w:cstheme="minorHAnsi"/>
          <w:lang w:val="pl-PL"/>
        </w:rPr>
        <w:t xml:space="preserve"> </w:t>
      </w:r>
      <w:r w:rsidR="007E615A" w:rsidRPr="008D1452">
        <w:rPr>
          <w:rFonts w:cstheme="minorHAnsi"/>
          <w:lang w:val="pl-PL"/>
        </w:rPr>
        <w:t>(30)</w:t>
      </w:r>
      <w:r w:rsidR="00321DEB" w:rsidRPr="008D1452">
        <w:rPr>
          <w:rFonts w:cstheme="minorHAnsi"/>
          <w:lang w:val="pl-PL"/>
        </w:rPr>
        <w:t xml:space="preserve"> </w:t>
      </w:r>
      <w:r w:rsidR="00443432">
        <w:rPr>
          <w:rFonts w:cstheme="minorHAnsi"/>
          <w:lang w:val="pl-PL"/>
        </w:rPr>
        <w:t xml:space="preserve">dni </w:t>
      </w:r>
      <w:r>
        <w:rPr>
          <w:rFonts w:cstheme="minorHAnsi"/>
          <w:lang w:val="pl-PL"/>
        </w:rPr>
        <w:t>po terminie zapłaty zostaną naliczone odsetki</w:t>
      </w:r>
      <w:r w:rsidR="00321DEB" w:rsidRPr="008D1452">
        <w:rPr>
          <w:rFonts w:cstheme="minorHAnsi"/>
          <w:lang w:val="pl-PL"/>
        </w:rPr>
        <w:t xml:space="preserve"> 12% </w:t>
      </w:r>
      <w:r>
        <w:rPr>
          <w:rFonts w:cstheme="minorHAnsi"/>
          <w:lang w:val="pl-PL"/>
        </w:rPr>
        <w:t>rocznie od sumy zaległej opłaty oraz opłaty za opóźnienie</w:t>
      </w:r>
      <w:r w:rsidR="00321DEB" w:rsidRPr="008D1452">
        <w:rPr>
          <w:rFonts w:cstheme="minorHAnsi"/>
          <w:lang w:val="pl-PL"/>
        </w:rPr>
        <w:t>.</w:t>
      </w:r>
    </w:p>
    <w:p w14:paraId="638BDFE1" w14:textId="36853B46" w:rsidR="007E615A" w:rsidRPr="008D1452" w:rsidRDefault="00DA7A68" w:rsidP="00CC3B46">
      <w:pPr>
        <w:numPr>
          <w:ilvl w:val="0"/>
          <w:numId w:val="14"/>
        </w:numPr>
        <w:tabs>
          <w:tab w:val="clear" w:pos="2160"/>
          <w:tab w:val="num" w:pos="1080"/>
        </w:tabs>
        <w:spacing w:after="120" w:line="276" w:lineRule="auto"/>
        <w:rPr>
          <w:rFonts w:cstheme="minorHAnsi"/>
          <w:lang w:val="pl-PL"/>
        </w:rPr>
      </w:pPr>
      <w:r>
        <w:rPr>
          <w:rFonts w:cstheme="minorHAnsi"/>
          <w:lang w:val="pl-PL"/>
        </w:rPr>
        <w:t>Pięćdziesiąt jeden</w:t>
      </w:r>
      <w:r w:rsidR="007E615A" w:rsidRPr="008D1452">
        <w:rPr>
          <w:rFonts w:cstheme="minorHAnsi"/>
          <w:lang w:val="pl-PL"/>
        </w:rPr>
        <w:t xml:space="preserve"> (51) </w:t>
      </w:r>
      <w:r>
        <w:rPr>
          <w:rFonts w:cstheme="minorHAnsi"/>
          <w:lang w:val="pl-PL"/>
        </w:rPr>
        <w:t>dni po terminie zapłaty</w:t>
      </w:r>
      <w:r w:rsidR="007E615A" w:rsidRPr="008D1452">
        <w:rPr>
          <w:rFonts w:cstheme="minorHAnsi"/>
          <w:lang w:val="pl-PL"/>
        </w:rPr>
        <w:t xml:space="preserve">(31 </w:t>
      </w:r>
      <w:r>
        <w:rPr>
          <w:rFonts w:cstheme="minorHAnsi"/>
          <w:lang w:val="pl-PL"/>
        </w:rPr>
        <w:t>po pie</w:t>
      </w:r>
      <w:r w:rsidR="000B597D">
        <w:rPr>
          <w:rFonts w:cstheme="minorHAnsi"/>
          <w:lang w:val="pl-PL"/>
        </w:rPr>
        <w:t>r</w:t>
      </w:r>
      <w:r>
        <w:rPr>
          <w:rFonts w:cstheme="minorHAnsi"/>
          <w:lang w:val="pl-PL"/>
        </w:rPr>
        <w:t>wszym upomnieniu</w:t>
      </w:r>
      <w:r w:rsidR="007E615A" w:rsidRPr="008D1452">
        <w:rPr>
          <w:rFonts w:cstheme="minorHAnsi"/>
          <w:lang w:val="pl-PL"/>
        </w:rPr>
        <w:t xml:space="preserve">) </w:t>
      </w:r>
      <w:r>
        <w:rPr>
          <w:rFonts w:cstheme="minorHAnsi"/>
          <w:lang w:val="pl-PL"/>
        </w:rPr>
        <w:t xml:space="preserve">zostanie wysłana informacja o zamierzeniu wpisania do </w:t>
      </w:r>
      <w:r w:rsidR="000B597D">
        <w:rPr>
          <w:rFonts w:cstheme="minorHAnsi"/>
          <w:lang w:val="pl-PL"/>
        </w:rPr>
        <w:t>rejestru</w:t>
      </w:r>
      <w:r>
        <w:rPr>
          <w:rFonts w:cstheme="minorHAnsi"/>
          <w:lang w:val="pl-PL"/>
        </w:rPr>
        <w:t xml:space="preserve"> dłużników</w:t>
      </w:r>
      <w:r w:rsidR="007E615A" w:rsidRPr="008D1452">
        <w:rPr>
          <w:rFonts w:cstheme="minorHAnsi"/>
          <w:lang w:val="pl-PL"/>
        </w:rPr>
        <w:t>.</w:t>
      </w:r>
    </w:p>
    <w:p w14:paraId="0818B5B3" w14:textId="72042F34" w:rsidR="007E615A" w:rsidRPr="008D1452" w:rsidRDefault="00DA7A68" w:rsidP="00CC3B46">
      <w:pPr>
        <w:numPr>
          <w:ilvl w:val="0"/>
          <w:numId w:val="14"/>
        </w:numPr>
        <w:tabs>
          <w:tab w:val="clear" w:pos="2160"/>
          <w:tab w:val="num" w:pos="1080"/>
        </w:tabs>
        <w:spacing w:after="120" w:line="276" w:lineRule="auto"/>
        <w:rPr>
          <w:rFonts w:cstheme="minorHAnsi"/>
          <w:lang w:val="pl-PL"/>
        </w:rPr>
      </w:pPr>
      <w:r>
        <w:rPr>
          <w:rFonts w:cstheme="minorHAnsi"/>
          <w:lang w:val="pl-PL"/>
        </w:rPr>
        <w:t>Sześćdziesiąt</w:t>
      </w:r>
      <w:r w:rsidR="007E615A" w:rsidRPr="008D1452">
        <w:rPr>
          <w:rFonts w:cstheme="minorHAnsi"/>
          <w:lang w:val="pl-PL"/>
        </w:rPr>
        <w:t xml:space="preserve"> (60) d</w:t>
      </w:r>
      <w:r>
        <w:rPr>
          <w:rFonts w:cstheme="minorHAnsi"/>
          <w:lang w:val="pl-PL"/>
        </w:rPr>
        <w:t>ni po terminie zapłaty</w:t>
      </w:r>
      <w:r w:rsidR="007E615A" w:rsidRPr="008D1452">
        <w:rPr>
          <w:rFonts w:cstheme="minorHAnsi"/>
          <w:lang w:val="pl-PL"/>
        </w:rPr>
        <w:t xml:space="preserve">, </w:t>
      </w:r>
      <w:r w:rsidR="00F53862">
        <w:rPr>
          <w:rFonts w:cstheme="minorHAnsi"/>
          <w:lang w:val="pl-PL"/>
        </w:rPr>
        <w:t xml:space="preserve">jeżeli nie zostanie podpisane satysfakcjonująca pisemna ugoda dotycząca </w:t>
      </w:r>
      <w:r w:rsidR="00BB3FA8">
        <w:rPr>
          <w:rFonts w:cstheme="minorHAnsi"/>
          <w:lang w:val="pl-PL"/>
        </w:rPr>
        <w:t>regulacji</w:t>
      </w:r>
      <w:r w:rsidR="00F53862">
        <w:rPr>
          <w:rFonts w:cstheme="minorHAnsi"/>
          <w:lang w:val="pl-PL"/>
        </w:rPr>
        <w:t xml:space="preserve"> zaległych płatności i związanych z nimi opłat, </w:t>
      </w:r>
      <w:r w:rsidR="00BA02F0" w:rsidRPr="008D1452">
        <w:rPr>
          <w:rFonts w:cstheme="minorHAnsi"/>
          <w:lang w:val="pl-PL"/>
        </w:rPr>
        <w:t>Zarząd</w:t>
      </w:r>
      <w:r w:rsidR="007E615A" w:rsidRPr="008D1452">
        <w:rPr>
          <w:rFonts w:cstheme="minorHAnsi"/>
          <w:lang w:val="pl-PL"/>
        </w:rPr>
        <w:t xml:space="preserve"> </w:t>
      </w:r>
      <w:r w:rsidR="00F53862">
        <w:rPr>
          <w:rFonts w:cstheme="minorHAnsi"/>
          <w:lang w:val="pl-PL"/>
        </w:rPr>
        <w:t>umieści powi</w:t>
      </w:r>
      <w:r w:rsidR="00BB3FA8">
        <w:rPr>
          <w:rFonts w:cstheme="minorHAnsi"/>
          <w:lang w:val="pl-PL"/>
        </w:rPr>
        <w:t xml:space="preserve">adomienie o zaległej płatności </w:t>
      </w:r>
      <w:r w:rsidR="00482961">
        <w:rPr>
          <w:rFonts w:cstheme="minorHAnsi"/>
          <w:lang w:val="pl-PL"/>
        </w:rPr>
        <w:t>s</w:t>
      </w:r>
      <w:r w:rsidR="00BB3FA8">
        <w:rPr>
          <w:rFonts w:cstheme="minorHAnsi"/>
          <w:lang w:val="pl-PL"/>
        </w:rPr>
        <w:t xml:space="preserve">wojej kartotece i </w:t>
      </w:r>
      <w:r w:rsidR="00F53862">
        <w:rPr>
          <w:rFonts w:cstheme="minorHAnsi"/>
          <w:lang w:val="pl-PL"/>
        </w:rPr>
        <w:t>w krajowym rejestrze dłużników</w:t>
      </w:r>
      <w:r w:rsidR="007E615A" w:rsidRPr="008D1452">
        <w:rPr>
          <w:rFonts w:cstheme="minorHAnsi"/>
          <w:lang w:val="pl-PL"/>
        </w:rPr>
        <w:t xml:space="preserve">. </w:t>
      </w:r>
      <w:r w:rsidR="00F53862">
        <w:rPr>
          <w:rFonts w:cstheme="minorHAnsi"/>
          <w:lang w:val="pl-PL"/>
        </w:rPr>
        <w:t xml:space="preserve">Dodatkowo naruszający </w:t>
      </w:r>
      <w:r w:rsidR="00F53862">
        <w:rPr>
          <w:rFonts w:cstheme="minorHAnsi"/>
          <w:lang w:val="pl-PL"/>
        </w:rPr>
        <w:lastRenderedPageBreak/>
        <w:t>prawo właściciel zostanie obciążony wszystkimi kosztami i opłatami związanymi</w:t>
      </w:r>
      <w:r w:rsidR="00622BBD">
        <w:rPr>
          <w:rFonts w:cstheme="minorHAnsi"/>
          <w:lang w:val="pl-PL"/>
        </w:rPr>
        <w:t xml:space="preserve"> </w:t>
      </w:r>
      <w:r w:rsidR="00F53862">
        <w:rPr>
          <w:rFonts w:cstheme="minorHAnsi"/>
          <w:lang w:val="pl-PL"/>
        </w:rPr>
        <w:t xml:space="preserve">z </w:t>
      </w:r>
      <w:r w:rsidR="00482961">
        <w:rPr>
          <w:rFonts w:cstheme="minorHAnsi"/>
          <w:lang w:val="pl-PL"/>
        </w:rPr>
        <w:t>windykacją</w:t>
      </w:r>
      <w:r w:rsidR="00586FEF" w:rsidRPr="008D1452">
        <w:rPr>
          <w:rFonts w:cstheme="minorHAnsi"/>
          <w:lang w:val="pl-PL"/>
        </w:rPr>
        <w:t>.</w:t>
      </w:r>
      <w:r w:rsidR="006F7692" w:rsidRPr="008D1452">
        <w:rPr>
          <w:rFonts w:cstheme="minorHAnsi"/>
          <w:lang w:val="pl-PL"/>
        </w:rPr>
        <w:t xml:space="preserve"> </w:t>
      </w:r>
      <w:r w:rsidR="00622BBD">
        <w:rPr>
          <w:rFonts w:cstheme="minorHAnsi"/>
          <w:lang w:val="pl-PL"/>
        </w:rPr>
        <w:t>Informacja o uchylaniu się właściciela od płacenia opłat i kar zostanie także umieszczona w hipotece</w:t>
      </w:r>
      <w:r w:rsidR="00586FEF" w:rsidRPr="008D1452">
        <w:rPr>
          <w:rFonts w:cstheme="minorHAnsi"/>
          <w:lang w:val="pl-PL"/>
        </w:rPr>
        <w:t>.</w:t>
      </w:r>
    </w:p>
    <w:p w14:paraId="4538AF61" w14:textId="61440B48" w:rsidR="00CC3B46" w:rsidRPr="008D1452" w:rsidRDefault="00586FEF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1</w:t>
      </w:r>
      <w:r w:rsidR="00304875" w:rsidRPr="008D1452">
        <w:rPr>
          <w:rFonts w:cstheme="minorHAnsi"/>
          <w:lang w:val="pl-PL"/>
        </w:rPr>
        <w:t>1</w:t>
      </w:r>
      <w:r w:rsidRPr="008D1452">
        <w:rPr>
          <w:rFonts w:cstheme="minorHAnsi"/>
          <w:lang w:val="pl-PL"/>
        </w:rPr>
        <w:t>.</w:t>
      </w:r>
      <w:r w:rsidR="006F7692" w:rsidRPr="008D1452">
        <w:rPr>
          <w:rFonts w:cstheme="minorHAnsi"/>
          <w:lang w:val="pl-PL"/>
        </w:rPr>
        <w:t>5</w:t>
      </w:r>
      <w:r w:rsidR="006F7692" w:rsidRPr="008D1452">
        <w:rPr>
          <w:rFonts w:cstheme="minorHAnsi"/>
          <w:lang w:val="pl-PL"/>
        </w:rPr>
        <w:tab/>
      </w:r>
      <w:r w:rsidR="00622BBD">
        <w:rPr>
          <w:rFonts w:cstheme="minorHAnsi"/>
          <w:lang w:val="pl-PL"/>
        </w:rPr>
        <w:t>Jeżeli płatności miesięczne są opóźnione o więcej niż</w:t>
      </w:r>
      <w:r w:rsidR="006F7692" w:rsidRPr="008D1452">
        <w:rPr>
          <w:rFonts w:cstheme="minorHAnsi"/>
          <w:lang w:val="pl-PL"/>
        </w:rPr>
        <w:t xml:space="preserve"> 30 </w:t>
      </w:r>
      <w:r w:rsidR="00622BBD">
        <w:rPr>
          <w:rFonts w:cstheme="minorHAnsi"/>
          <w:lang w:val="pl-PL"/>
        </w:rPr>
        <w:t xml:space="preserve">dni, </w:t>
      </w:r>
      <w:r w:rsidR="00BA02F0" w:rsidRPr="008D1452">
        <w:rPr>
          <w:rFonts w:cstheme="minorHAnsi"/>
          <w:lang w:val="pl-PL"/>
        </w:rPr>
        <w:t>Zarząd</w:t>
      </w:r>
      <w:r w:rsidR="006F7692" w:rsidRPr="008D1452">
        <w:rPr>
          <w:rFonts w:cstheme="minorHAnsi"/>
          <w:lang w:val="pl-PL"/>
        </w:rPr>
        <w:t xml:space="preserve"> </w:t>
      </w:r>
      <w:r w:rsidR="00622BBD">
        <w:rPr>
          <w:rFonts w:cstheme="minorHAnsi"/>
          <w:lang w:val="pl-PL"/>
        </w:rPr>
        <w:t>ma</w:t>
      </w:r>
      <w:r w:rsidR="00E003E0">
        <w:rPr>
          <w:rFonts w:cstheme="minorHAnsi"/>
          <w:lang w:val="pl-PL"/>
        </w:rPr>
        <w:t xml:space="preserve"> </w:t>
      </w:r>
      <w:r w:rsidR="00622BBD">
        <w:rPr>
          <w:rFonts w:cstheme="minorHAnsi"/>
          <w:lang w:val="pl-PL"/>
        </w:rPr>
        <w:t>prawo</w:t>
      </w:r>
      <w:r w:rsidR="00E003E0">
        <w:rPr>
          <w:rFonts w:cstheme="minorHAnsi"/>
          <w:lang w:val="pl-PL"/>
        </w:rPr>
        <w:t xml:space="preserve"> po</w:t>
      </w:r>
      <w:r w:rsidR="00622BBD">
        <w:rPr>
          <w:rFonts w:cstheme="minorHAnsi"/>
          <w:lang w:val="pl-PL"/>
        </w:rPr>
        <w:t xml:space="preserve"> 15 dniowym powiadomieni</w:t>
      </w:r>
      <w:r w:rsidR="00E003E0">
        <w:rPr>
          <w:rFonts w:cstheme="minorHAnsi"/>
          <w:lang w:val="pl-PL"/>
        </w:rPr>
        <w:t xml:space="preserve">u </w:t>
      </w:r>
      <w:r w:rsidR="00622BBD">
        <w:rPr>
          <w:rFonts w:cstheme="minorHAnsi"/>
          <w:lang w:val="pl-PL"/>
        </w:rPr>
        <w:t xml:space="preserve">właściciela, </w:t>
      </w:r>
      <w:r w:rsidR="00E003E0">
        <w:rPr>
          <w:rFonts w:cstheme="minorHAnsi"/>
          <w:lang w:val="pl-PL"/>
        </w:rPr>
        <w:t xml:space="preserve">żądania </w:t>
      </w:r>
      <w:r w:rsidR="00622BBD">
        <w:rPr>
          <w:rFonts w:cstheme="minorHAnsi"/>
          <w:lang w:val="pl-PL"/>
        </w:rPr>
        <w:t xml:space="preserve">przyspieszenia </w:t>
      </w:r>
      <w:r w:rsidR="00E003E0">
        <w:rPr>
          <w:rFonts w:cstheme="minorHAnsi"/>
          <w:lang w:val="pl-PL"/>
        </w:rPr>
        <w:t xml:space="preserve">spłaty </w:t>
      </w:r>
      <w:r w:rsidR="00622BBD">
        <w:rPr>
          <w:rFonts w:cstheme="minorHAnsi"/>
          <w:lang w:val="pl-PL"/>
        </w:rPr>
        <w:t xml:space="preserve">i natychmiastowego zapłacenia wszystkich opłat miesięcznych i </w:t>
      </w:r>
      <w:r w:rsidR="00E003E0">
        <w:rPr>
          <w:rFonts w:cstheme="minorHAnsi"/>
          <w:lang w:val="pl-PL"/>
        </w:rPr>
        <w:t>dodatkowych</w:t>
      </w:r>
      <w:r w:rsidR="00622BBD">
        <w:rPr>
          <w:rFonts w:cstheme="minorHAnsi"/>
          <w:lang w:val="pl-PL"/>
        </w:rPr>
        <w:t>, kt</w:t>
      </w:r>
      <w:r w:rsidR="00E003E0">
        <w:rPr>
          <w:rFonts w:cstheme="minorHAnsi"/>
          <w:lang w:val="pl-PL"/>
        </w:rPr>
        <w:t>ó</w:t>
      </w:r>
      <w:r w:rsidR="00622BBD">
        <w:rPr>
          <w:rFonts w:cstheme="minorHAnsi"/>
          <w:lang w:val="pl-PL"/>
        </w:rPr>
        <w:t>re mogą zostać nałożone w następujących 12 miesiącach</w:t>
      </w:r>
      <w:r w:rsidRPr="008D1452">
        <w:rPr>
          <w:rFonts w:cstheme="minorHAnsi"/>
          <w:lang w:val="pl-PL"/>
        </w:rPr>
        <w:t>.</w:t>
      </w:r>
    </w:p>
    <w:p w14:paraId="4A7A3C1D" w14:textId="79E5D8F9" w:rsidR="007B639B" w:rsidRPr="008D1452" w:rsidRDefault="00586FEF" w:rsidP="00C84F46">
      <w:pPr>
        <w:pStyle w:val="Nagwek1"/>
        <w:rPr>
          <w:lang w:val="pl-PL"/>
        </w:rPr>
      </w:pPr>
      <w:r w:rsidRPr="008D1452">
        <w:rPr>
          <w:lang w:val="pl-PL"/>
        </w:rPr>
        <w:t>1</w:t>
      </w:r>
      <w:r w:rsidR="00304875" w:rsidRPr="008D1452">
        <w:rPr>
          <w:lang w:val="pl-PL"/>
        </w:rPr>
        <w:t>2</w:t>
      </w:r>
      <w:r w:rsidRPr="008D1452">
        <w:rPr>
          <w:lang w:val="pl-PL"/>
        </w:rPr>
        <w:t>.</w:t>
      </w:r>
      <w:r w:rsidR="00C84F46" w:rsidRPr="008D1452">
        <w:rPr>
          <w:lang w:val="pl-PL"/>
        </w:rPr>
        <w:tab/>
      </w:r>
      <w:r w:rsidR="00622BBD">
        <w:rPr>
          <w:lang w:val="pl-PL"/>
        </w:rPr>
        <w:t>Wynajem</w:t>
      </w:r>
    </w:p>
    <w:p w14:paraId="4E6100C5" w14:textId="028C1668" w:rsidR="007B639B" w:rsidRPr="008D1452" w:rsidRDefault="00586FEF" w:rsidP="00CC3B46">
      <w:pPr>
        <w:tabs>
          <w:tab w:val="left" w:pos="72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1</w:t>
      </w:r>
      <w:r w:rsidR="00304875" w:rsidRPr="008D1452">
        <w:rPr>
          <w:rFonts w:cstheme="minorHAnsi"/>
          <w:lang w:val="pl-PL"/>
        </w:rPr>
        <w:t>2</w:t>
      </w:r>
      <w:r w:rsidRPr="008D1452">
        <w:rPr>
          <w:rFonts w:cstheme="minorHAnsi"/>
          <w:lang w:val="pl-PL"/>
        </w:rPr>
        <w:t>.</w:t>
      </w:r>
      <w:r w:rsidR="007B639B" w:rsidRPr="008D1452">
        <w:rPr>
          <w:rFonts w:cstheme="minorHAnsi"/>
          <w:lang w:val="pl-PL"/>
        </w:rPr>
        <w:t>1</w:t>
      </w:r>
      <w:r w:rsidR="007B639B" w:rsidRPr="008D1452">
        <w:rPr>
          <w:rFonts w:cstheme="minorHAnsi"/>
          <w:lang w:val="pl-PL"/>
        </w:rPr>
        <w:tab/>
      </w:r>
      <w:r w:rsidR="00622BBD">
        <w:rPr>
          <w:rFonts w:cstheme="minorHAnsi"/>
          <w:lang w:val="pl-PL"/>
        </w:rPr>
        <w:t>Żadne mieszkanie nie może zostać wynajęte na okres krótszy niż</w:t>
      </w:r>
      <w:r w:rsidR="007B639B" w:rsidRPr="008D1452">
        <w:rPr>
          <w:rFonts w:cstheme="minorHAnsi"/>
          <w:lang w:val="pl-PL"/>
        </w:rPr>
        <w:t xml:space="preserve"> 6 m</w:t>
      </w:r>
      <w:r w:rsidR="00622BBD">
        <w:rPr>
          <w:rFonts w:cstheme="minorHAnsi"/>
          <w:lang w:val="pl-PL"/>
        </w:rPr>
        <w:t>iesięcy</w:t>
      </w:r>
      <w:r w:rsidR="007B639B" w:rsidRPr="008D1452">
        <w:rPr>
          <w:rFonts w:cstheme="minorHAnsi"/>
          <w:lang w:val="pl-PL"/>
        </w:rPr>
        <w:t>.</w:t>
      </w:r>
    </w:p>
    <w:p w14:paraId="7A677668" w14:textId="7AC53F4C" w:rsidR="007B639B" w:rsidRPr="008D1452" w:rsidRDefault="00586FEF" w:rsidP="00CC3B46">
      <w:pPr>
        <w:tabs>
          <w:tab w:val="left" w:pos="72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1</w:t>
      </w:r>
      <w:r w:rsidR="00304875" w:rsidRPr="008D1452">
        <w:rPr>
          <w:rFonts w:cstheme="minorHAnsi"/>
          <w:lang w:val="pl-PL"/>
        </w:rPr>
        <w:t>2</w:t>
      </w:r>
      <w:r w:rsidRPr="008D1452">
        <w:rPr>
          <w:rFonts w:cstheme="minorHAnsi"/>
          <w:lang w:val="pl-PL"/>
        </w:rPr>
        <w:t>.</w:t>
      </w:r>
      <w:r w:rsidR="007B639B" w:rsidRPr="008D1452">
        <w:rPr>
          <w:rFonts w:cstheme="minorHAnsi"/>
          <w:lang w:val="pl-PL"/>
        </w:rPr>
        <w:t>2</w:t>
      </w:r>
      <w:r w:rsidR="007B639B" w:rsidRPr="008D1452">
        <w:rPr>
          <w:rFonts w:cstheme="minorHAnsi"/>
          <w:lang w:val="pl-PL"/>
        </w:rPr>
        <w:tab/>
      </w:r>
      <w:r w:rsidR="00622BBD">
        <w:rPr>
          <w:rFonts w:cstheme="minorHAnsi"/>
          <w:lang w:val="pl-PL"/>
        </w:rPr>
        <w:t>Żaden właściciel nie może wynająć części mieszkania</w:t>
      </w:r>
      <w:r w:rsidR="007B639B" w:rsidRPr="008D1452">
        <w:rPr>
          <w:rFonts w:cstheme="minorHAnsi"/>
          <w:lang w:val="pl-PL"/>
        </w:rPr>
        <w:t>.</w:t>
      </w:r>
    </w:p>
    <w:p w14:paraId="6E3662BF" w14:textId="2453B7DC" w:rsidR="007B639B" w:rsidRPr="008D1452" w:rsidRDefault="00586FEF" w:rsidP="00CC3B46">
      <w:pPr>
        <w:tabs>
          <w:tab w:val="left" w:pos="72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1</w:t>
      </w:r>
      <w:r w:rsidR="00304875" w:rsidRPr="008D1452">
        <w:rPr>
          <w:rFonts w:cstheme="minorHAnsi"/>
          <w:lang w:val="pl-PL"/>
        </w:rPr>
        <w:t>2</w:t>
      </w:r>
      <w:r w:rsidRPr="008D1452">
        <w:rPr>
          <w:rFonts w:cstheme="minorHAnsi"/>
          <w:lang w:val="pl-PL"/>
        </w:rPr>
        <w:t>.</w:t>
      </w:r>
      <w:r w:rsidR="007B639B" w:rsidRPr="008D1452">
        <w:rPr>
          <w:rFonts w:cstheme="minorHAnsi"/>
          <w:lang w:val="pl-PL"/>
        </w:rPr>
        <w:t>3</w:t>
      </w:r>
      <w:r w:rsidR="007B639B" w:rsidRPr="008D1452">
        <w:rPr>
          <w:rFonts w:cstheme="minorHAnsi"/>
          <w:lang w:val="pl-PL"/>
        </w:rPr>
        <w:tab/>
      </w:r>
      <w:r w:rsidR="00622BBD">
        <w:rPr>
          <w:rFonts w:cstheme="minorHAnsi"/>
          <w:lang w:val="pl-PL"/>
        </w:rPr>
        <w:t xml:space="preserve">Jako część procesu wynajmu właściciel powinien zaopatrzyć przyszłych najemców w ten dokument Zasady i przepisy oraz we wszystkie dokumenty niezbędne do zapewnienia zgodności z prawami określonymi w dokumentach </w:t>
      </w:r>
      <w:r w:rsidR="00F67C0F">
        <w:rPr>
          <w:rFonts w:cstheme="minorHAnsi"/>
          <w:lang w:val="pl-PL"/>
        </w:rPr>
        <w:t>S</w:t>
      </w:r>
      <w:r w:rsidR="00150E28" w:rsidRPr="008D1452">
        <w:rPr>
          <w:rFonts w:cstheme="minorHAnsi"/>
          <w:lang w:val="pl-PL"/>
        </w:rPr>
        <w:t>tatut</w:t>
      </w:r>
      <w:r w:rsidR="007B639B" w:rsidRPr="008D1452">
        <w:rPr>
          <w:rFonts w:cstheme="minorHAnsi"/>
          <w:lang w:val="pl-PL"/>
        </w:rPr>
        <w:t xml:space="preserve"> </w:t>
      </w:r>
      <w:r w:rsidR="00622BBD">
        <w:rPr>
          <w:rFonts w:cstheme="minorHAnsi"/>
          <w:lang w:val="pl-PL"/>
        </w:rPr>
        <w:t>i</w:t>
      </w:r>
      <w:r w:rsidR="007B639B" w:rsidRPr="008D1452">
        <w:rPr>
          <w:rFonts w:cstheme="minorHAnsi"/>
          <w:lang w:val="pl-PL"/>
        </w:rPr>
        <w:t xml:space="preserve"> </w:t>
      </w:r>
      <w:r w:rsidR="00150E28" w:rsidRPr="008D1452">
        <w:rPr>
          <w:rFonts w:cstheme="minorHAnsi"/>
          <w:lang w:val="pl-PL"/>
        </w:rPr>
        <w:t>Regulamin</w:t>
      </w:r>
      <w:r w:rsidR="007B639B" w:rsidRPr="008D1452">
        <w:rPr>
          <w:rFonts w:cstheme="minorHAnsi"/>
          <w:lang w:val="pl-PL"/>
        </w:rPr>
        <w:t>.</w:t>
      </w:r>
    </w:p>
    <w:p w14:paraId="37773A0A" w14:textId="740863A0" w:rsidR="007B639B" w:rsidRPr="008D1452" w:rsidRDefault="00586FEF" w:rsidP="00CC3B46">
      <w:pPr>
        <w:tabs>
          <w:tab w:val="left" w:pos="72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1</w:t>
      </w:r>
      <w:r w:rsidR="00304875" w:rsidRPr="008D1452">
        <w:rPr>
          <w:rFonts w:cstheme="minorHAnsi"/>
          <w:lang w:val="pl-PL"/>
        </w:rPr>
        <w:t>2</w:t>
      </w:r>
      <w:r w:rsidRPr="008D1452">
        <w:rPr>
          <w:rFonts w:cstheme="minorHAnsi"/>
          <w:lang w:val="pl-PL"/>
        </w:rPr>
        <w:t>.</w:t>
      </w:r>
      <w:r w:rsidR="007B639B" w:rsidRPr="008D1452">
        <w:rPr>
          <w:rFonts w:cstheme="minorHAnsi"/>
          <w:lang w:val="pl-PL"/>
        </w:rPr>
        <w:t>4</w:t>
      </w:r>
      <w:r w:rsidR="007B639B" w:rsidRPr="008D1452">
        <w:rPr>
          <w:rFonts w:cstheme="minorHAnsi"/>
          <w:lang w:val="pl-PL"/>
        </w:rPr>
        <w:tab/>
      </w:r>
      <w:r w:rsidR="00B36958">
        <w:rPr>
          <w:rFonts w:cstheme="minorHAnsi"/>
          <w:lang w:val="pl-PL"/>
        </w:rPr>
        <w:t>Wszystki</w:t>
      </w:r>
      <w:r w:rsidR="007D46B3">
        <w:rPr>
          <w:rFonts w:cstheme="minorHAnsi"/>
          <w:lang w:val="pl-PL"/>
        </w:rPr>
        <w:t>e</w:t>
      </w:r>
      <w:r w:rsidR="00B36958">
        <w:rPr>
          <w:rFonts w:cstheme="minorHAnsi"/>
          <w:lang w:val="pl-PL"/>
        </w:rPr>
        <w:t xml:space="preserve"> umowy wynajmu muszą być pisemne i być zgodne z dokumentami</w:t>
      </w:r>
      <w:r w:rsidR="007B639B" w:rsidRPr="008D1452">
        <w:rPr>
          <w:rFonts w:cstheme="minorHAnsi"/>
          <w:lang w:val="pl-PL"/>
        </w:rPr>
        <w:t xml:space="preserve"> </w:t>
      </w:r>
      <w:r w:rsidR="00150E28" w:rsidRPr="008D1452">
        <w:rPr>
          <w:rFonts w:cstheme="minorHAnsi"/>
          <w:lang w:val="pl-PL"/>
        </w:rPr>
        <w:t>Statut</w:t>
      </w:r>
      <w:r w:rsidR="007B639B" w:rsidRPr="008D1452">
        <w:rPr>
          <w:rFonts w:cstheme="minorHAnsi"/>
          <w:lang w:val="pl-PL"/>
        </w:rPr>
        <w:t xml:space="preserve"> </w:t>
      </w:r>
      <w:r w:rsidR="00B36958">
        <w:rPr>
          <w:rFonts w:cstheme="minorHAnsi"/>
          <w:lang w:val="pl-PL"/>
        </w:rPr>
        <w:t>i</w:t>
      </w:r>
      <w:r w:rsidR="007B639B" w:rsidRPr="008D1452">
        <w:rPr>
          <w:rFonts w:cstheme="minorHAnsi"/>
          <w:lang w:val="pl-PL"/>
        </w:rPr>
        <w:t xml:space="preserve"> </w:t>
      </w:r>
      <w:r w:rsidR="00150E28" w:rsidRPr="008D1452">
        <w:rPr>
          <w:rFonts w:cstheme="minorHAnsi"/>
          <w:lang w:val="pl-PL"/>
        </w:rPr>
        <w:t>Regulamin</w:t>
      </w:r>
      <w:r w:rsidR="00871EE0">
        <w:rPr>
          <w:rFonts w:cstheme="minorHAnsi"/>
          <w:lang w:val="pl-PL"/>
        </w:rPr>
        <w:t>. Niezgodność najemcy z dokumentami Statut i/lub</w:t>
      </w:r>
      <w:r w:rsidR="007B639B" w:rsidRPr="008D1452">
        <w:rPr>
          <w:rFonts w:cstheme="minorHAnsi"/>
          <w:lang w:val="pl-PL"/>
        </w:rPr>
        <w:t xml:space="preserve"> </w:t>
      </w:r>
      <w:r w:rsidR="00150E28" w:rsidRPr="008D1452">
        <w:rPr>
          <w:rFonts w:cstheme="minorHAnsi"/>
          <w:lang w:val="pl-PL"/>
        </w:rPr>
        <w:t>Regulamin</w:t>
      </w:r>
      <w:r w:rsidR="007B639B" w:rsidRPr="008D1452">
        <w:rPr>
          <w:rFonts w:cstheme="minorHAnsi"/>
          <w:lang w:val="pl-PL"/>
        </w:rPr>
        <w:t xml:space="preserve"> </w:t>
      </w:r>
      <w:r w:rsidR="00871EE0">
        <w:rPr>
          <w:rFonts w:cstheme="minorHAnsi"/>
          <w:lang w:val="pl-PL"/>
        </w:rPr>
        <w:t>skutkuje nieważnością umowy</w:t>
      </w:r>
      <w:r w:rsidR="007B639B" w:rsidRPr="008D1452">
        <w:rPr>
          <w:rFonts w:cstheme="minorHAnsi"/>
          <w:lang w:val="pl-PL"/>
        </w:rPr>
        <w:t xml:space="preserve">. </w:t>
      </w:r>
      <w:r w:rsidR="00871EE0">
        <w:rPr>
          <w:rFonts w:cstheme="minorHAnsi"/>
          <w:lang w:val="pl-PL"/>
        </w:rPr>
        <w:t>W momencie podp</w:t>
      </w:r>
      <w:r w:rsidR="007D46B3">
        <w:rPr>
          <w:rFonts w:cstheme="minorHAnsi"/>
          <w:lang w:val="pl-PL"/>
        </w:rPr>
        <w:t>i</w:t>
      </w:r>
      <w:r w:rsidR="00871EE0">
        <w:rPr>
          <w:rFonts w:cstheme="minorHAnsi"/>
          <w:lang w:val="pl-PL"/>
        </w:rPr>
        <w:t xml:space="preserve">sania umowy najmu właściciel powinien wymagać, aby najemca </w:t>
      </w:r>
      <w:r w:rsidR="007D46B3">
        <w:rPr>
          <w:rFonts w:cstheme="minorHAnsi"/>
          <w:lang w:val="pl-PL"/>
        </w:rPr>
        <w:t>zaparafował</w:t>
      </w:r>
      <w:r w:rsidR="00871EE0">
        <w:rPr>
          <w:rFonts w:cstheme="minorHAnsi"/>
          <w:lang w:val="pl-PL"/>
        </w:rPr>
        <w:t xml:space="preserve"> wszystki</w:t>
      </w:r>
      <w:r w:rsidR="007D46B3">
        <w:rPr>
          <w:rFonts w:cstheme="minorHAnsi"/>
          <w:lang w:val="pl-PL"/>
        </w:rPr>
        <w:t>e</w:t>
      </w:r>
      <w:r w:rsidR="00871EE0">
        <w:rPr>
          <w:rFonts w:cstheme="minorHAnsi"/>
          <w:lang w:val="pl-PL"/>
        </w:rPr>
        <w:t xml:space="preserve"> strony niniejszego dokum</w:t>
      </w:r>
      <w:r w:rsidR="007D46B3">
        <w:rPr>
          <w:rFonts w:cstheme="minorHAnsi"/>
          <w:lang w:val="pl-PL"/>
        </w:rPr>
        <w:t>e</w:t>
      </w:r>
      <w:r w:rsidR="00871EE0">
        <w:rPr>
          <w:rFonts w:cstheme="minorHAnsi"/>
          <w:lang w:val="pl-PL"/>
        </w:rPr>
        <w:t>ntu Zasady i przepisy</w:t>
      </w:r>
      <w:r w:rsidR="005C7F80">
        <w:rPr>
          <w:rFonts w:cstheme="minorHAnsi"/>
          <w:lang w:val="pl-PL"/>
        </w:rPr>
        <w:t>,</w:t>
      </w:r>
      <w:r w:rsidR="00871EE0">
        <w:rPr>
          <w:rFonts w:cstheme="minorHAnsi"/>
          <w:lang w:val="pl-PL"/>
        </w:rPr>
        <w:t xml:space="preserve"> a następnie poinfor</w:t>
      </w:r>
      <w:r w:rsidR="007D46B3">
        <w:rPr>
          <w:rFonts w:cstheme="minorHAnsi"/>
          <w:lang w:val="pl-PL"/>
        </w:rPr>
        <w:t>m</w:t>
      </w:r>
      <w:r w:rsidR="00871EE0">
        <w:rPr>
          <w:rFonts w:cstheme="minorHAnsi"/>
          <w:lang w:val="pl-PL"/>
        </w:rPr>
        <w:t xml:space="preserve">ował Zarząd i przekazał </w:t>
      </w:r>
      <w:r w:rsidR="00F67C0F">
        <w:rPr>
          <w:rFonts w:cstheme="minorHAnsi"/>
          <w:lang w:val="pl-PL"/>
        </w:rPr>
        <w:t xml:space="preserve">jego </w:t>
      </w:r>
      <w:r w:rsidR="007D46B3">
        <w:rPr>
          <w:rFonts w:cstheme="minorHAnsi"/>
          <w:lang w:val="pl-PL"/>
        </w:rPr>
        <w:t xml:space="preserve">sekretarce </w:t>
      </w:r>
      <w:r w:rsidR="00871EE0">
        <w:rPr>
          <w:rFonts w:cstheme="minorHAnsi"/>
          <w:lang w:val="pl-PL"/>
        </w:rPr>
        <w:t>zap</w:t>
      </w:r>
      <w:r w:rsidR="007D46B3">
        <w:rPr>
          <w:rFonts w:cstheme="minorHAnsi"/>
          <w:lang w:val="pl-PL"/>
        </w:rPr>
        <w:t>a</w:t>
      </w:r>
      <w:r w:rsidR="00871EE0">
        <w:rPr>
          <w:rFonts w:cstheme="minorHAnsi"/>
          <w:lang w:val="pl-PL"/>
        </w:rPr>
        <w:t>rafowane strony wraz z danymi kontaktowymi najemcy</w:t>
      </w:r>
      <w:r w:rsidR="00561545">
        <w:rPr>
          <w:rFonts w:cstheme="minorHAnsi"/>
          <w:lang w:val="pl-PL"/>
        </w:rPr>
        <w:t>.</w:t>
      </w:r>
    </w:p>
    <w:p w14:paraId="4B1B0FE6" w14:textId="60CB2070" w:rsidR="00CC3B46" w:rsidRPr="008D1452" w:rsidRDefault="00586FEF" w:rsidP="00CC3B46">
      <w:pPr>
        <w:tabs>
          <w:tab w:val="left" w:pos="720"/>
        </w:tabs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1</w:t>
      </w:r>
      <w:r w:rsidR="00304875" w:rsidRPr="008D1452">
        <w:rPr>
          <w:rFonts w:cstheme="minorHAnsi"/>
          <w:lang w:val="pl-PL"/>
        </w:rPr>
        <w:t>2</w:t>
      </w:r>
      <w:r w:rsidRPr="008D1452">
        <w:rPr>
          <w:rFonts w:cstheme="minorHAnsi"/>
          <w:lang w:val="pl-PL"/>
        </w:rPr>
        <w:t>.</w:t>
      </w:r>
      <w:r w:rsidR="007B639B" w:rsidRPr="008D1452">
        <w:rPr>
          <w:rFonts w:cstheme="minorHAnsi"/>
          <w:lang w:val="pl-PL"/>
        </w:rPr>
        <w:t>5</w:t>
      </w:r>
      <w:r w:rsidR="007B639B" w:rsidRPr="008D1452">
        <w:rPr>
          <w:rFonts w:cstheme="minorHAnsi"/>
          <w:lang w:val="pl-PL"/>
        </w:rPr>
        <w:tab/>
      </w:r>
      <w:r w:rsidR="00E92F60">
        <w:rPr>
          <w:rFonts w:cstheme="minorHAnsi"/>
          <w:lang w:val="pl-PL"/>
        </w:rPr>
        <w:t>Fakt wynaj</w:t>
      </w:r>
      <w:r w:rsidR="00F67C0F">
        <w:rPr>
          <w:rFonts w:cstheme="minorHAnsi"/>
          <w:lang w:val="pl-PL"/>
        </w:rPr>
        <w:t>ę</w:t>
      </w:r>
      <w:r w:rsidR="00E92F60">
        <w:rPr>
          <w:rFonts w:cstheme="minorHAnsi"/>
          <w:lang w:val="pl-PL"/>
        </w:rPr>
        <w:t>cia mieszkani</w:t>
      </w:r>
      <w:r w:rsidR="00F67C0F">
        <w:rPr>
          <w:rFonts w:cstheme="minorHAnsi"/>
          <w:lang w:val="pl-PL"/>
        </w:rPr>
        <w:t>a</w:t>
      </w:r>
      <w:r w:rsidR="00E92F60">
        <w:rPr>
          <w:rFonts w:cstheme="minorHAnsi"/>
          <w:lang w:val="pl-PL"/>
        </w:rPr>
        <w:t xml:space="preserve"> nie zwalnia właściciela z obowiązku przestrzegania dokumentów</w:t>
      </w:r>
      <w:r w:rsidR="007B639B" w:rsidRPr="008D1452">
        <w:rPr>
          <w:rFonts w:cstheme="minorHAnsi"/>
          <w:lang w:val="pl-PL"/>
        </w:rPr>
        <w:t xml:space="preserve"> </w:t>
      </w:r>
      <w:r w:rsidR="00150E28" w:rsidRPr="008D1452">
        <w:rPr>
          <w:rFonts w:cstheme="minorHAnsi"/>
          <w:lang w:val="pl-PL"/>
        </w:rPr>
        <w:t>Statut</w:t>
      </w:r>
      <w:r w:rsidR="007B639B" w:rsidRPr="008D1452">
        <w:rPr>
          <w:rFonts w:cstheme="minorHAnsi"/>
          <w:lang w:val="pl-PL"/>
        </w:rPr>
        <w:t xml:space="preserve">, </w:t>
      </w:r>
      <w:r w:rsidR="00150E28" w:rsidRPr="008D1452">
        <w:rPr>
          <w:rFonts w:cstheme="minorHAnsi"/>
          <w:lang w:val="pl-PL"/>
        </w:rPr>
        <w:t>Regulamin</w:t>
      </w:r>
      <w:r w:rsidR="007B639B" w:rsidRPr="008D1452">
        <w:rPr>
          <w:rFonts w:cstheme="minorHAnsi"/>
          <w:lang w:val="pl-PL"/>
        </w:rPr>
        <w:t xml:space="preserve"> </w:t>
      </w:r>
      <w:r w:rsidR="00E92F60">
        <w:rPr>
          <w:rFonts w:cstheme="minorHAnsi"/>
          <w:lang w:val="pl-PL"/>
        </w:rPr>
        <w:t>oraz Zasady i przepisy (niniejszego)</w:t>
      </w:r>
      <w:r w:rsidR="007B639B" w:rsidRPr="008D1452">
        <w:rPr>
          <w:rFonts w:cstheme="minorHAnsi"/>
          <w:lang w:val="pl-PL"/>
        </w:rPr>
        <w:t xml:space="preserve">. </w:t>
      </w:r>
      <w:r w:rsidR="00E92F60">
        <w:rPr>
          <w:rFonts w:cstheme="minorHAnsi"/>
          <w:lang w:val="pl-PL"/>
        </w:rPr>
        <w:t>Właściciele mogą być ukarani grzywną za nieprzestrzeganie tych dokumentów przez ich najemców</w:t>
      </w:r>
      <w:r w:rsidR="007B639B" w:rsidRPr="008D1452">
        <w:rPr>
          <w:rFonts w:cstheme="minorHAnsi"/>
          <w:lang w:val="pl-PL"/>
        </w:rPr>
        <w:t>.</w:t>
      </w:r>
    </w:p>
    <w:p w14:paraId="1E049EA9" w14:textId="22E3ECF0" w:rsidR="00F218FE" w:rsidRPr="008D1452" w:rsidRDefault="00586FEF" w:rsidP="00C84F46">
      <w:pPr>
        <w:tabs>
          <w:tab w:val="left" w:pos="720"/>
        </w:tabs>
        <w:spacing w:after="120" w:line="276" w:lineRule="auto"/>
        <w:outlineLvl w:val="0"/>
        <w:rPr>
          <w:rFonts w:cstheme="minorHAnsi"/>
          <w:b/>
          <w:u w:val="single"/>
          <w:lang w:val="pl-PL"/>
        </w:rPr>
      </w:pPr>
      <w:r w:rsidRPr="008D1452">
        <w:rPr>
          <w:rFonts w:cstheme="minorHAnsi"/>
          <w:b/>
          <w:u w:val="single"/>
          <w:lang w:val="pl-PL"/>
        </w:rPr>
        <w:t>1</w:t>
      </w:r>
      <w:r w:rsidR="00304875" w:rsidRPr="008D1452">
        <w:rPr>
          <w:rFonts w:cstheme="minorHAnsi"/>
          <w:b/>
          <w:u w:val="single"/>
          <w:lang w:val="pl-PL"/>
        </w:rPr>
        <w:t>3</w:t>
      </w:r>
      <w:r w:rsidRPr="008D1452">
        <w:rPr>
          <w:rFonts w:cstheme="minorHAnsi"/>
          <w:b/>
          <w:u w:val="single"/>
          <w:lang w:val="pl-PL"/>
        </w:rPr>
        <w:t>.</w:t>
      </w:r>
      <w:r w:rsidR="00C84F46" w:rsidRPr="008D1452">
        <w:rPr>
          <w:rFonts w:cstheme="minorHAnsi"/>
          <w:b/>
          <w:u w:val="single"/>
          <w:lang w:val="pl-PL"/>
        </w:rPr>
        <w:tab/>
      </w:r>
      <w:r w:rsidR="00E92F60">
        <w:rPr>
          <w:rFonts w:cstheme="minorHAnsi"/>
          <w:b/>
          <w:u w:val="single"/>
          <w:lang w:val="pl-PL"/>
        </w:rPr>
        <w:t>Skargi i egzekwowanie zasad</w:t>
      </w:r>
    </w:p>
    <w:p w14:paraId="32477065" w14:textId="199B55A8" w:rsidR="00F218FE" w:rsidRPr="008D1452" w:rsidRDefault="00586FEF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1</w:t>
      </w:r>
      <w:r w:rsidR="00304875" w:rsidRPr="008D1452">
        <w:rPr>
          <w:rFonts w:cstheme="minorHAnsi"/>
          <w:lang w:val="pl-PL"/>
        </w:rPr>
        <w:t>3</w:t>
      </w:r>
      <w:r w:rsidRPr="008D1452">
        <w:rPr>
          <w:rFonts w:cstheme="minorHAnsi"/>
          <w:lang w:val="pl-PL"/>
        </w:rPr>
        <w:t>.</w:t>
      </w:r>
      <w:r w:rsidR="00F218FE" w:rsidRPr="008D1452">
        <w:rPr>
          <w:rFonts w:cstheme="minorHAnsi"/>
          <w:lang w:val="pl-PL"/>
        </w:rPr>
        <w:t>1</w:t>
      </w:r>
      <w:r w:rsidR="00F218FE" w:rsidRPr="008D1452">
        <w:rPr>
          <w:rFonts w:cstheme="minorHAnsi"/>
          <w:lang w:val="pl-PL"/>
        </w:rPr>
        <w:tab/>
      </w:r>
      <w:r w:rsidR="00BA02F0" w:rsidRPr="008D1452">
        <w:rPr>
          <w:rFonts w:cstheme="minorHAnsi"/>
          <w:lang w:val="pl-PL"/>
        </w:rPr>
        <w:t>Zarząd</w:t>
      </w:r>
      <w:r w:rsidR="000708D6" w:rsidRPr="008D1452">
        <w:rPr>
          <w:rFonts w:cstheme="minorHAnsi"/>
          <w:lang w:val="pl-PL"/>
        </w:rPr>
        <w:t xml:space="preserve"> </w:t>
      </w:r>
      <w:r w:rsidR="00E92F60">
        <w:rPr>
          <w:rFonts w:cstheme="minorHAnsi"/>
          <w:lang w:val="pl-PL"/>
        </w:rPr>
        <w:t>ma prawo i obowiązek egzekwować zasady okre</w:t>
      </w:r>
      <w:r w:rsidR="00F67C0F">
        <w:rPr>
          <w:rFonts w:cstheme="minorHAnsi"/>
          <w:lang w:val="pl-PL"/>
        </w:rPr>
        <w:t>ś</w:t>
      </w:r>
      <w:r w:rsidR="00E92F60">
        <w:rPr>
          <w:rFonts w:cstheme="minorHAnsi"/>
          <w:lang w:val="pl-PL"/>
        </w:rPr>
        <w:t>lone w tym dokumencie, a także inne zasady określone w dokumentach</w:t>
      </w:r>
      <w:r w:rsidR="00C367B0" w:rsidRPr="008D1452">
        <w:rPr>
          <w:rFonts w:cstheme="minorHAnsi"/>
          <w:lang w:val="pl-PL"/>
        </w:rPr>
        <w:t xml:space="preserve"> </w:t>
      </w:r>
      <w:r w:rsidR="00150E28" w:rsidRPr="008D1452">
        <w:rPr>
          <w:rFonts w:cstheme="minorHAnsi"/>
          <w:lang w:val="pl-PL"/>
        </w:rPr>
        <w:t>Statut</w:t>
      </w:r>
      <w:r w:rsidR="00C367B0" w:rsidRPr="008D1452">
        <w:rPr>
          <w:rFonts w:cstheme="minorHAnsi"/>
          <w:lang w:val="pl-PL"/>
        </w:rPr>
        <w:t xml:space="preserve"> </w:t>
      </w:r>
      <w:r w:rsidR="00E92F60">
        <w:rPr>
          <w:rFonts w:cstheme="minorHAnsi"/>
          <w:lang w:val="pl-PL"/>
        </w:rPr>
        <w:t>i</w:t>
      </w:r>
      <w:r w:rsidR="00C367B0" w:rsidRPr="008D1452">
        <w:rPr>
          <w:rFonts w:cstheme="minorHAnsi"/>
          <w:lang w:val="pl-PL"/>
        </w:rPr>
        <w:t xml:space="preserve"> </w:t>
      </w:r>
      <w:r w:rsidR="00150E28" w:rsidRPr="008D1452">
        <w:rPr>
          <w:rFonts w:cstheme="minorHAnsi"/>
          <w:lang w:val="pl-PL"/>
        </w:rPr>
        <w:t>Regulamin</w:t>
      </w:r>
      <w:r w:rsidR="000708D6" w:rsidRPr="008D1452">
        <w:rPr>
          <w:rFonts w:cstheme="minorHAnsi"/>
          <w:lang w:val="pl-PL"/>
        </w:rPr>
        <w:t xml:space="preserve"> </w:t>
      </w:r>
      <w:r w:rsidR="00E92F60">
        <w:rPr>
          <w:rFonts w:cstheme="minorHAnsi"/>
          <w:lang w:val="pl-PL"/>
        </w:rPr>
        <w:t>z uwzględnie</w:t>
      </w:r>
      <w:r w:rsidR="00F67C0F">
        <w:rPr>
          <w:rFonts w:cstheme="minorHAnsi"/>
          <w:lang w:val="pl-PL"/>
        </w:rPr>
        <w:t>nie</w:t>
      </w:r>
      <w:r w:rsidR="00E92F60">
        <w:rPr>
          <w:rFonts w:cstheme="minorHAnsi"/>
          <w:lang w:val="pl-PL"/>
        </w:rPr>
        <w:t>m ich grup docelowych</w:t>
      </w:r>
      <w:r w:rsidR="00C367B0" w:rsidRPr="008D1452">
        <w:rPr>
          <w:rFonts w:cstheme="minorHAnsi"/>
          <w:lang w:val="pl-PL"/>
        </w:rPr>
        <w:t>.</w:t>
      </w:r>
    </w:p>
    <w:p w14:paraId="79AF929A" w14:textId="1ED3BD71" w:rsidR="00105DA2" w:rsidRPr="008D1452" w:rsidRDefault="00586FEF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1</w:t>
      </w:r>
      <w:r w:rsidR="00304875" w:rsidRPr="008D1452">
        <w:rPr>
          <w:rFonts w:cstheme="minorHAnsi"/>
          <w:lang w:val="pl-PL"/>
        </w:rPr>
        <w:t>3</w:t>
      </w:r>
      <w:r w:rsidRPr="008D1452">
        <w:rPr>
          <w:rFonts w:cstheme="minorHAnsi"/>
          <w:lang w:val="pl-PL"/>
        </w:rPr>
        <w:t>.</w:t>
      </w:r>
      <w:r w:rsidR="00F218FE" w:rsidRPr="008D1452">
        <w:rPr>
          <w:rFonts w:cstheme="minorHAnsi"/>
          <w:lang w:val="pl-PL"/>
        </w:rPr>
        <w:t>2</w:t>
      </w:r>
      <w:r w:rsidR="00F218FE" w:rsidRPr="008D1452">
        <w:rPr>
          <w:rFonts w:cstheme="minorHAnsi"/>
          <w:lang w:val="pl-PL"/>
        </w:rPr>
        <w:tab/>
      </w:r>
      <w:r w:rsidR="00E92F60">
        <w:rPr>
          <w:rFonts w:cstheme="minorHAnsi"/>
          <w:lang w:val="pl-PL"/>
        </w:rPr>
        <w:t>Skar</w:t>
      </w:r>
      <w:r w:rsidR="007D2503">
        <w:rPr>
          <w:rFonts w:cstheme="minorHAnsi"/>
          <w:lang w:val="pl-PL"/>
        </w:rPr>
        <w:t>g</w:t>
      </w:r>
      <w:r w:rsidR="00E92F60">
        <w:rPr>
          <w:rFonts w:cstheme="minorHAnsi"/>
          <w:lang w:val="pl-PL"/>
        </w:rPr>
        <w:t>i mogą być wnoszone przez dowolnego właściciela lub przez</w:t>
      </w:r>
      <w:r w:rsidR="005B2284" w:rsidRPr="008D1452">
        <w:rPr>
          <w:rFonts w:cstheme="minorHAnsi"/>
          <w:lang w:val="pl-PL"/>
        </w:rPr>
        <w:t xml:space="preserve"> </w:t>
      </w:r>
      <w:r w:rsidR="00BA02F0" w:rsidRPr="008D1452">
        <w:rPr>
          <w:rFonts w:cstheme="minorHAnsi"/>
          <w:lang w:val="pl-PL"/>
        </w:rPr>
        <w:t>Zarząd</w:t>
      </w:r>
      <w:r w:rsidR="000708D6" w:rsidRPr="008D1452">
        <w:rPr>
          <w:rFonts w:cstheme="minorHAnsi"/>
          <w:lang w:val="pl-PL"/>
        </w:rPr>
        <w:t xml:space="preserve">. </w:t>
      </w:r>
      <w:r w:rsidR="00E92F60">
        <w:rPr>
          <w:rFonts w:cstheme="minorHAnsi"/>
          <w:lang w:val="pl-PL"/>
        </w:rPr>
        <w:t>Wszystkie skargi powinny być pisemne, powinny być podpisane przez skarżącego i powinny być wysłane zg</w:t>
      </w:r>
      <w:r w:rsidR="007D2503">
        <w:rPr>
          <w:rFonts w:cstheme="minorHAnsi"/>
          <w:lang w:val="pl-PL"/>
        </w:rPr>
        <w:t>o</w:t>
      </w:r>
      <w:r w:rsidR="00E92F60">
        <w:rPr>
          <w:rFonts w:cstheme="minorHAnsi"/>
          <w:lang w:val="pl-PL"/>
        </w:rPr>
        <w:t>dnie z następującym procesem</w:t>
      </w:r>
      <w:r w:rsidR="00105DA2" w:rsidRPr="008D1452">
        <w:rPr>
          <w:rFonts w:cstheme="minorHAnsi"/>
          <w:lang w:val="pl-PL"/>
        </w:rPr>
        <w:t>:</w:t>
      </w:r>
    </w:p>
    <w:p w14:paraId="5F981BD3" w14:textId="1AE59305" w:rsidR="006D51A0" w:rsidRPr="008D1452" w:rsidRDefault="00E92F60" w:rsidP="00CC3B46">
      <w:pPr>
        <w:numPr>
          <w:ilvl w:val="0"/>
          <w:numId w:val="16"/>
        </w:numPr>
        <w:tabs>
          <w:tab w:val="clear" w:pos="2160"/>
          <w:tab w:val="num" w:pos="1080"/>
        </w:tabs>
        <w:spacing w:after="120" w:line="276" w:lineRule="auto"/>
        <w:rPr>
          <w:rFonts w:cstheme="minorHAnsi"/>
          <w:lang w:val="pl-PL"/>
        </w:rPr>
      </w:pPr>
      <w:r>
        <w:rPr>
          <w:rFonts w:cstheme="minorHAnsi"/>
          <w:lang w:val="pl-PL"/>
        </w:rPr>
        <w:t>Adresatem skargi jest</w:t>
      </w:r>
      <w:r w:rsidR="006D51A0" w:rsidRPr="008D1452">
        <w:rPr>
          <w:rFonts w:cstheme="minorHAnsi"/>
          <w:lang w:val="pl-PL"/>
        </w:rPr>
        <w:t xml:space="preserve"> </w:t>
      </w:r>
      <w:r w:rsidR="00BA02F0" w:rsidRPr="008D1452">
        <w:rPr>
          <w:rFonts w:cstheme="minorHAnsi"/>
          <w:lang w:val="pl-PL"/>
        </w:rPr>
        <w:t>Zarząd</w:t>
      </w:r>
      <w:r w:rsidR="006D51A0" w:rsidRPr="008D1452">
        <w:rPr>
          <w:rFonts w:cstheme="minorHAnsi"/>
          <w:lang w:val="pl-PL"/>
        </w:rPr>
        <w:t xml:space="preserve">, </w:t>
      </w:r>
      <w:r w:rsidR="007D2503">
        <w:rPr>
          <w:rFonts w:cstheme="minorHAnsi"/>
          <w:lang w:val="pl-PL"/>
        </w:rPr>
        <w:t>który wyznaczy, czy skarga odzwierciedla jawne naruszenie dokumentów</w:t>
      </w:r>
      <w:r w:rsidR="00052D16" w:rsidRPr="008D1452">
        <w:rPr>
          <w:rFonts w:cstheme="minorHAnsi"/>
          <w:lang w:val="pl-PL"/>
        </w:rPr>
        <w:t xml:space="preserve"> </w:t>
      </w:r>
      <w:r w:rsidR="00150E28" w:rsidRPr="008D1452">
        <w:rPr>
          <w:rFonts w:cstheme="minorHAnsi"/>
          <w:lang w:val="pl-PL"/>
        </w:rPr>
        <w:t>Statut</w:t>
      </w:r>
      <w:r w:rsidR="00052D16" w:rsidRPr="008D1452">
        <w:rPr>
          <w:rFonts w:cstheme="minorHAnsi"/>
          <w:lang w:val="pl-PL"/>
        </w:rPr>
        <w:t xml:space="preserve"> </w:t>
      </w:r>
      <w:r w:rsidR="007D2503">
        <w:rPr>
          <w:rFonts w:cstheme="minorHAnsi"/>
          <w:lang w:val="pl-PL"/>
        </w:rPr>
        <w:t xml:space="preserve">lub </w:t>
      </w:r>
      <w:r w:rsidR="00F67C0F">
        <w:rPr>
          <w:rFonts w:cstheme="minorHAnsi"/>
          <w:lang w:val="pl-PL"/>
        </w:rPr>
        <w:t>Zasady</w:t>
      </w:r>
      <w:r w:rsidR="007D2503">
        <w:rPr>
          <w:rFonts w:cstheme="minorHAnsi"/>
          <w:lang w:val="pl-PL"/>
        </w:rPr>
        <w:t xml:space="preserve"> i przepisy (niniejszego)</w:t>
      </w:r>
      <w:r w:rsidR="00105DA2" w:rsidRPr="008D1452">
        <w:rPr>
          <w:rFonts w:cstheme="minorHAnsi"/>
          <w:lang w:val="pl-PL"/>
        </w:rPr>
        <w:t>.</w:t>
      </w:r>
    </w:p>
    <w:p w14:paraId="69704D7C" w14:textId="2F7BBF1A" w:rsidR="00F218FE" w:rsidRPr="008D1452" w:rsidRDefault="007D2503" w:rsidP="00CC3B46">
      <w:pPr>
        <w:numPr>
          <w:ilvl w:val="0"/>
          <w:numId w:val="16"/>
        </w:numPr>
        <w:tabs>
          <w:tab w:val="clear" w:pos="2160"/>
          <w:tab w:val="num" w:pos="1080"/>
        </w:tabs>
        <w:spacing w:after="120" w:line="276" w:lineRule="auto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Jeśli tak jest, </w:t>
      </w:r>
      <w:r w:rsidR="00BA02F0" w:rsidRPr="008D1452">
        <w:rPr>
          <w:rFonts w:cstheme="minorHAnsi"/>
          <w:lang w:val="pl-PL"/>
        </w:rPr>
        <w:t>Zarząd</w:t>
      </w:r>
      <w:r w:rsidR="006D51A0" w:rsidRPr="008D1452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>powiadomi zainteresowaneg</w:t>
      </w:r>
      <w:r w:rsidR="006A3536">
        <w:rPr>
          <w:rFonts w:cstheme="minorHAnsi"/>
          <w:lang w:val="pl-PL"/>
        </w:rPr>
        <w:t>o</w:t>
      </w:r>
      <w:r>
        <w:rPr>
          <w:rFonts w:cstheme="minorHAnsi"/>
          <w:lang w:val="pl-PL"/>
        </w:rPr>
        <w:t xml:space="preserve"> właściciela pisemnie na temat naruszenia prawa, cytując odpowiednia zasadę,</w:t>
      </w:r>
      <w:r w:rsidR="006A3536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>określając żądane sposoby rozwiązania i ich termin ostateczny, określając karę za</w:t>
      </w:r>
      <w:r w:rsidR="006A3536">
        <w:rPr>
          <w:rFonts w:cstheme="minorHAnsi"/>
          <w:lang w:val="pl-PL"/>
        </w:rPr>
        <w:t xml:space="preserve"> kontynuowanie naruszania zasad i/lub koszty naprawy oraz określając termin ostateczny odpowiedzi na skargę</w:t>
      </w:r>
      <w:r w:rsidR="008F6D39" w:rsidRPr="008D1452">
        <w:rPr>
          <w:rFonts w:cstheme="minorHAnsi"/>
          <w:lang w:val="pl-PL"/>
        </w:rPr>
        <w:t>.</w:t>
      </w:r>
      <w:r w:rsidR="006D51A0" w:rsidRPr="008D1452">
        <w:rPr>
          <w:rFonts w:cstheme="minorHAnsi"/>
          <w:lang w:val="pl-PL"/>
        </w:rPr>
        <w:t xml:space="preserve"> T</w:t>
      </w:r>
      <w:r w:rsidR="006A3536">
        <w:rPr>
          <w:rFonts w:cstheme="minorHAnsi"/>
          <w:lang w:val="pl-PL"/>
        </w:rPr>
        <w:t xml:space="preserve">en krok początkowy może być pominięty, jeżeli </w:t>
      </w:r>
      <w:r w:rsidR="006A3536">
        <w:rPr>
          <w:rFonts w:cstheme="minorHAnsi"/>
          <w:lang w:val="pl-PL"/>
        </w:rPr>
        <w:lastRenderedPageBreak/>
        <w:t>naruszenia pow</w:t>
      </w:r>
      <w:r w:rsidR="00F67C0F">
        <w:rPr>
          <w:rFonts w:cstheme="minorHAnsi"/>
          <w:lang w:val="pl-PL"/>
        </w:rPr>
        <w:t>o</w:t>
      </w:r>
      <w:r w:rsidR="006A3536">
        <w:rPr>
          <w:rFonts w:cstheme="minorHAnsi"/>
          <w:lang w:val="pl-PL"/>
        </w:rPr>
        <w:t>duje zagrożenie bezpieczeństwa i/lub jego rozwiązani</w:t>
      </w:r>
      <w:r w:rsidR="00F67C0F">
        <w:rPr>
          <w:rFonts w:cstheme="minorHAnsi"/>
          <w:lang w:val="pl-PL"/>
        </w:rPr>
        <w:t>e</w:t>
      </w:r>
      <w:r w:rsidR="006A3536">
        <w:rPr>
          <w:rFonts w:cstheme="minorHAnsi"/>
          <w:lang w:val="pl-PL"/>
        </w:rPr>
        <w:t xml:space="preserve"> jest pilne</w:t>
      </w:r>
      <w:r w:rsidR="006D51A0" w:rsidRPr="008D1452">
        <w:rPr>
          <w:rFonts w:cstheme="minorHAnsi"/>
          <w:lang w:val="pl-PL"/>
        </w:rPr>
        <w:t>.</w:t>
      </w:r>
    </w:p>
    <w:p w14:paraId="1459741A" w14:textId="1287491C" w:rsidR="006D51A0" w:rsidRPr="008D1452" w:rsidRDefault="006A3536" w:rsidP="00CC3B46">
      <w:pPr>
        <w:numPr>
          <w:ilvl w:val="0"/>
          <w:numId w:val="16"/>
        </w:numPr>
        <w:tabs>
          <w:tab w:val="clear" w:pos="2160"/>
          <w:tab w:val="num" w:pos="1080"/>
        </w:tabs>
        <w:spacing w:after="120" w:line="276" w:lineRule="auto"/>
        <w:rPr>
          <w:rFonts w:cstheme="minorHAnsi"/>
          <w:lang w:val="pl-PL"/>
        </w:rPr>
      </w:pPr>
      <w:r>
        <w:rPr>
          <w:rFonts w:cstheme="minorHAnsi"/>
          <w:lang w:val="pl-PL"/>
        </w:rPr>
        <w:t>Jeżeli skarga nie odzwierciedla jasnego naruszenia zasad, Zarząd powinien wyznaczyć odpowiednie kroki postępowania</w:t>
      </w:r>
      <w:r w:rsidR="00052D16" w:rsidRPr="008D1452">
        <w:rPr>
          <w:rFonts w:cstheme="minorHAnsi"/>
          <w:lang w:val="pl-PL"/>
        </w:rPr>
        <w:t>.</w:t>
      </w:r>
    </w:p>
    <w:p w14:paraId="46C7CC0E" w14:textId="1AE4992B" w:rsidR="004F623D" w:rsidRPr="008D1452" w:rsidRDefault="00DE1382" w:rsidP="00CC3B46">
      <w:pPr>
        <w:numPr>
          <w:ilvl w:val="0"/>
          <w:numId w:val="13"/>
        </w:numPr>
        <w:tabs>
          <w:tab w:val="clear" w:pos="2160"/>
          <w:tab w:val="num" w:pos="1080"/>
        </w:tabs>
        <w:spacing w:after="120" w:line="276" w:lineRule="auto"/>
        <w:rPr>
          <w:rFonts w:cstheme="minorHAnsi"/>
          <w:lang w:val="pl-PL"/>
        </w:rPr>
      </w:pPr>
      <w:r>
        <w:rPr>
          <w:rFonts w:cstheme="minorHAnsi"/>
          <w:lang w:val="pl-PL"/>
        </w:rPr>
        <w:t>Jeżeli narusze</w:t>
      </w:r>
      <w:r w:rsidR="00F67C0F">
        <w:rPr>
          <w:rFonts w:cstheme="minorHAnsi"/>
          <w:lang w:val="pl-PL"/>
        </w:rPr>
        <w:t>n</w:t>
      </w:r>
      <w:r>
        <w:rPr>
          <w:rFonts w:cstheme="minorHAnsi"/>
          <w:lang w:val="pl-PL"/>
        </w:rPr>
        <w:t>i</w:t>
      </w:r>
      <w:r w:rsidR="00F67C0F">
        <w:rPr>
          <w:rFonts w:cstheme="minorHAnsi"/>
          <w:lang w:val="pl-PL"/>
        </w:rPr>
        <w:t>e</w:t>
      </w:r>
      <w:r>
        <w:rPr>
          <w:rFonts w:cstheme="minorHAnsi"/>
          <w:lang w:val="pl-PL"/>
        </w:rPr>
        <w:t xml:space="preserve"> przepisów będzie kontynuowane, </w:t>
      </w:r>
      <w:r w:rsidR="00BA02F0" w:rsidRPr="008D1452">
        <w:rPr>
          <w:rFonts w:cstheme="minorHAnsi"/>
          <w:lang w:val="pl-PL"/>
        </w:rPr>
        <w:t>Zarząd</w:t>
      </w:r>
      <w:r w:rsidR="000708D6" w:rsidRPr="008D1452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>może nałożyć karę pieniężną</w:t>
      </w:r>
      <w:r w:rsidR="000708D6" w:rsidRPr="008D1452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>nieprzekraczającą</w:t>
      </w:r>
      <w:r w:rsidR="000708D6" w:rsidRPr="008D1452">
        <w:rPr>
          <w:rFonts w:cstheme="minorHAnsi"/>
          <w:lang w:val="pl-PL"/>
        </w:rPr>
        <w:t xml:space="preserve"> </w:t>
      </w:r>
      <w:r w:rsidR="00C901DF" w:rsidRPr="008D1452">
        <w:rPr>
          <w:rFonts w:cstheme="minorHAnsi"/>
          <w:lang w:val="pl-PL"/>
        </w:rPr>
        <w:t>100</w:t>
      </w:r>
      <w:r>
        <w:rPr>
          <w:rFonts w:cstheme="minorHAnsi"/>
          <w:lang w:val="pl-PL"/>
        </w:rPr>
        <w:t xml:space="preserve"> zł i określić termin zapłaty</w:t>
      </w:r>
      <w:r w:rsidR="000708D6" w:rsidRPr="008D1452">
        <w:rPr>
          <w:rFonts w:cstheme="minorHAnsi"/>
          <w:lang w:val="pl-PL"/>
        </w:rPr>
        <w:t xml:space="preserve">. </w:t>
      </w:r>
      <w:r>
        <w:rPr>
          <w:rFonts w:cstheme="minorHAnsi"/>
          <w:lang w:val="pl-PL"/>
        </w:rPr>
        <w:t>Kary za naruszenie przepisów przez najemców będą nakładane na właściciela</w:t>
      </w:r>
      <w:r w:rsidR="000708D6" w:rsidRPr="008D1452">
        <w:rPr>
          <w:rFonts w:cstheme="minorHAnsi"/>
          <w:lang w:val="pl-PL"/>
        </w:rPr>
        <w:t>.</w:t>
      </w:r>
    </w:p>
    <w:p w14:paraId="79EC2147" w14:textId="17F3391A" w:rsidR="000708D6" w:rsidRPr="008D1452" w:rsidRDefault="0047233D" w:rsidP="00CC3B46">
      <w:pPr>
        <w:numPr>
          <w:ilvl w:val="0"/>
          <w:numId w:val="13"/>
        </w:numPr>
        <w:tabs>
          <w:tab w:val="clear" w:pos="2160"/>
          <w:tab w:val="num" w:pos="1080"/>
        </w:tabs>
        <w:spacing w:after="120" w:line="276" w:lineRule="auto"/>
        <w:rPr>
          <w:rFonts w:cstheme="minorHAnsi"/>
          <w:lang w:val="pl-PL"/>
        </w:rPr>
      </w:pPr>
      <w:r>
        <w:rPr>
          <w:rFonts w:cstheme="minorHAnsi"/>
          <w:lang w:val="pl-PL"/>
        </w:rPr>
        <w:t>Je</w:t>
      </w:r>
      <w:r w:rsidR="00F67C0F">
        <w:rPr>
          <w:rFonts w:cstheme="minorHAnsi"/>
          <w:lang w:val="pl-PL"/>
        </w:rPr>
        <w:t>ż</w:t>
      </w:r>
      <w:r>
        <w:rPr>
          <w:rFonts w:cstheme="minorHAnsi"/>
          <w:lang w:val="pl-PL"/>
        </w:rPr>
        <w:t>eli właściciel nie zapłaci kary w wyznaczonym czasie,</w:t>
      </w:r>
      <w:r w:rsidR="004F623D" w:rsidRPr="008D1452">
        <w:rPr>
          <w:rFonts w:cstheme="minorHAnsi"/>
          <w:lang w:val="pl-PL"/>
        </w:rPr>
        <w:t xml:space="preserve"> </w:t>
      </w:r>
      <w:r w:rsidR="00BA02F0" w:rsidRPr="008D1452">
        <w:rPr>
          <w:rFonts w:cstheme="minorHAnsi"/>
          <w:lang w:val="pl-PL"/>
        </w:rPr>
        <w:t>Zarząd</w:t>
      </w:r>
      <w:r w:rsidR="004F623D" w:rsidRPr="008D1452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>może nałożyć dalsze kary do</w:t>
      </w:r>
      <w:r w:rsidR="004F623D" w:rsidRPr="008D1452">
        <w:rPr>
          <w:rFonts w:cstheme="minorHAnsi"/>
          <w:lang w:val="pl-PL"/>
        </w:rPr>
        <w:t xml:space="preserve"> </w:t>
      </w:r>
      <w:r w:rsidR="00C901DF" w:rsidRPr="008D1452">
        <w:rPr>
          <w:rFonts w:cstheme="minorHAnsi"/>
          <w:lang w:val="pl-PL"/>
        </w:rPr>
        <w:t>25</w:t>
      </w:r>
      <w:r w:rsidR="004F623D" w:rsidRPr="008D1452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>zł za dzień</w:t>
      </w:r>
      <w:r w:rsidR="004F623D" w:rsidRPr="008D1452">
        <w:rPr>
          <w:rFonts w:cstheme="minorHAnsi"/>
          <w:lang w:val="pl-PL"/>
        </w:rPr>
        <w:t>.</w:t>
      </w:r>
    </w:p>
    <w:p w14:paraId="72C5AC15" w14:textId="4AF313A4" w:rsidR="004F623D" w:rsidRPr="008D1452" w:rsidRDefault="0047233D" w:rsidP="00CC3B46">
      <w:pPr>
        <w:numPr>
          <w:ilvl w:val="0"/>
          <w:numId w:val="13"/>
        </w:numPr>
        <w:tabs>
          <w:tab w:val="clear" w:pos="2160"/>
          <w:tab w:val="num" w:pos="1080"/>
        </w:tabs>
        <w:spacing w:after="120" w:line="276" w:lineRule="auto"/>
        <w:rPr>
          <w:rFonts w:cstheme="minorHAnsi"/>
          <w:lang w:val="pl-PL"/>
        </w:rPr>
      </w:pPr>
      <w:r>
        <w:rPr>
          <w:rFonts w:cstheme="minorHAnsi"/>
          <w:lang w:val="pl-PL"/>
        </w:rPr>
        <w:t>Jeżeli kary pieniężne i koszty naprawy nie zostaną zapłacone w ciągu</w:t>
      </w:r>
      <w:r w:rsidR="00E0666B" w:rsidRPr="008D1452">
        <w:rPr>
          <w:rFonts w:cstheme="minorHAnsi"/>
          <w:lang w:val="pl-PL"/>
        </w:rPr>
        <w:t xml:space="preserve"> 30 </w:t>
      </w:r>
      <w:r>
        <w:rPr>
          <w:rFonts w:cstheme="minorHAnsi"/>
          <w:lang w:val="pl-PL"/>
        </w:rPr>
        <w:t>dni od pisemnego zawiadomienia</w:t>
      </w:r>
      <w:r w:rsidR="00E0666B" w:rsidRPr="008D1452">
        <w:rPr>
          <w:rFonts w:cstheme="minorHAnsi"/>
          <w:lang w:val="pl-PL"/>
        </w:rPr>
        <w:t xml:space="preserve">, </w:t>
      </w:r>
      <w:r w:rsidR="00BA02F0" w:rsidRPr="008D1452">
        <w:rPr>
          <w:rFonts w:cstheme="minorHAnsi"/>
          <w:lang w:val="pl-PL"/>
        </w:rPr>
        <w:t>Zarząd</w:t>
      </w:r>
      <w:r w:rsidR="00E0666B" w:rsidRPr="008D1452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>może podjąć dodatkowe kroki w odpowiednim sądzie</w:t>
      </w:r>
      <w:r w:rsidR="00E0666B" w:rsidRPr="008D1452">
        <w:rPr>
          <w:rFonts w:cstheme="minorHAnsi"/>
          <w:lang w:val="pl-PL"/>
        </w:rPr>
        <w:t xml:space="preserve">. </w:t>
      </w:r>
      <w:r w:rsidR="00E748F4">
        <w:rPr>
          <w:rFonts w:cstheme="minorHAnsi"/>
          <w:lang w:val="pl-PL"/>
        </w:rPr>
        <w:t>Właściciel będzie wtedy odpowiedzialny za wszelkie koszty związane z windykacją</w:t>
      </w:r>
      <w:r w:rsidR="00E0666B" w:rsidRPr="008D1452">
        <w:rPr>
          <w:rFonts w:cstheme="minorHAnsi"/>
          <w:lang w:val="pl-PL"/>
        </w:rPr>
        <w:t>.</w:t>
      </w:r>
    </w:p>
    <w:p w14:paraId="2467953F" w14:textId="20D0EB95" w:rsidR="004F623D" w:rsidRPr="008D1452" w:rsidRDefault="001960BA" w:rsidP="00CC3B46">
      <w:pPr>
        <w:spacing w:after="120" w:line="276" w:lineRule="auto"/>
        <w:ind w:left="720" w:hanging="720"/>
        <w:rPr>
          <w:rFonts w:cstheme="minorHAnsi"/>
          <w:lang w:val="pl-PL"/>
        </w:rPr>
      </w:pPr>
      <w:r w:rsidRPr="008D1452">
        <w:rPr>
          <w:rFonts w:cstheme="minorHAnsi"/>
          <w:lang w:val="pl-PL"/>
        </w:rPr>
        <w:t>1</w:t>
      </w:r>
      <w:r w:rsidR="00304875" w:rsidRPr="008D1452">
        <w:rPr>
          <w:rFonts w:cstheme="minorHAnsi"/>
          <w:lang w:val="pl-PL"/>
        </w:rPr>
        <w:t>3</w:t>
      </w:r>
      <w:r w:rsidRPr="008D1452">
        <w:rPr>
          <w:rFonts w:cstheme="minorHAnsi"/>
          <w:lang w:val="pl-PL"/>
        </w:rPr>
        <w:t>.3</w:t>
      </w:r>
      <w:r w:rsidRPr="008D1452">
        <w:rPr>
          <w:rFonts w:cstheme="minorHAnsi"/>
          <w:lang w:val="pl-PL"/>
        </w:rPr>
        <w:tab/>
      </w:r>
      <w:r w:rsidR="008176FF">
        <w:rPr>
          <w:rFonts w:cstheme="minorHAnsi"/>
          <w:lang w:val="pl-PL"/>
        </w:rPr>
        <w:t>Jeżeli Zarząd prześle właścicielowi list ze skargą i właściciel otrzyma go przed określ</w:t>
      </w:r>
      <w:r w:rsidR="00F67C0F">
        <w:rPr>
          <w:rFonts w:cstheme="minorHAnsi"/>
          <w:lang w:val="pl-PL"/>
        </w:rPr>
        <w:t>on</w:t>
      </w:r>
      <w:r w:rsidR="008176FF">
        <w:rPr>
          <w:rFonts w:cstheme="minorHAnsi"/>
          <w:lang w:val="pl-PL"/>
        </w:rPr>
        <w:t xml:space="preserve">ym terminem ostatecznym, właściciel może odpowiedzieć pisemnie, aby </w:t>
      </w:r>
      <w:r w:rsidR="00F67C0F">
        <w:rPr>
          <w:rFonts w:cstheme="minorHAnsi"/>
          <w:lang w:val="pl-PL"/>
        </w:rPr>
        <w:t xml:space="preserve">prosić </w:t>
      </w:r>
      <w:r w:rsidR="00BA02F0" w:rsidRPr="008D1452">
        <w:rPr>
          <w:rFonts w:cstheme="minorHAnsi"/>
          <w:lang w:val="pl-PL"/>
        </w:rPr>
        <w:t>Zarząd</w:t>
      </w:r>
      <w:r w:rsidR="00A04C18" w:rsidRPr="008D1452">
        <w:rPr>
          <w:rFonts w:cstheme="minorHAnsi"/>
          <w:lang w:val="pl-PL"/>
        </w:rPr>
        <w:t xml:space="preserve"> </w:t>
      </w:r>
      <w:r w:rsidR="00F67C0F">
        <w:rPr>
          <w:rFonts w:cstheme="minorHAnsi"/>
          <w:lang w:val="pl-PL"/>
        </w:rPr>
        <w:t xml:space="preserve">o </w:t>
      </w:r>
      <w:r w:rsidR="008176FF">
        <w:rPr>
          <w:rFonts w:cstheme="minorHAnsi"/>
          <w:lang w:val="pl-PL"/>
        </w:rPr>
        <w:t>wy</w:t>
      </w:r>
      <w:r w:rsidR="00F67C0F">
        <w:rPr>
          <w:rFonts w:cstheme="minorHAnsi"/>
          <w:lang w:val="pl-PL"/>
        </w:rPr>
        <w:t>c</w:t>
      </w:r>
      <w:r w:rsidR="008176FF">
        <w:rPr>
          <w:rFonts w:cstheme="minorHAnsi"/>
          <w:lang w:val="pl-PL"/>
        </w:rPr>
        <w:t>ofa</w:t>
      </w:r>
      <w:r w:rsidR="00F67C0F">
        <w:rPr>
          <w:rFonts w:cstheme="minorHAnsi"/>
          <w:lang w:val="pl-PL"/>
        </w:rPr>
        <w:t>nie</w:t>
      </w:r>
      <w:r w:rsidR="008176FF">
        <w:rPr>
          <w:rFonts w:cstheme="minorHAnsi"/>
          <w:lang w:val="pl-PL"/>
        </w:rPr>
        <w:t xml:space="preserve"> skarg</w:t>
      </w:r>
      <w:r w:rsidR="00F67C0F">
        <w:rPr>
          <w:rFonts w:cstheme="minorHAnsi"/>
          <w:lang w:val="pl-PL"/>
        </w:rPr>
        <w:t>i</w:t>
      </w:r>
      <w:r w:rsidR="008176FF">
        <w:rPr>
          <w:rFonts w:cstheme="minorHAnsi"/>
          <w:lang w:val="pl-PL"/>
        </w:rPr>
        <w:t xml:space="preserve"> lub wyjaś</w:t>
      </w:r>
      <w:r w:rsidR="00F67C0F">
        <w:rPr>
          <w:rFonts w:cstheme="minorHAnsi"/>
          <w:lang w:val="pl-PL"/>
        </w:rPr>
        <w:t>n</w:t>
      </w:r>
      <w:r w:rsidR="008176FF">
        <w:rPr>
          <w:rFonts w:cstheme="minorHAnsi"/>
          <w:lang w:val="pl-PL"/>
        </w:rPr>
        <w:t>ić okolicznośc</w:t>
      </w:r>
      <w:r w:rsidR="00F67C0F">
        <w:rPr>
          <w:rFonts w:cstheme="minorHAnsi"/>
          <w:lang w:val="pl-PL"/>
        </w:rPr>
        <w:t>i</w:t>
      </w:r>
      <w:r w:rsidR="008176FF">
        <w:rPr>
          <w:rFonts w:cstheme="minorHAnsi"/>
          <w:lang w:val="pl-PL"/>
        </w:rPr>
        <w:t xml:space="preserve"> łagodzące</w:t>
      </w:r>
      <w:r w:rsidRPr="008D1452">
        <w:rPr>
          <w:rFonts w:cstheme="minorHAnsi"/>
          <w:lang w:val="pl-PL"/>
        </w:rPr>
        <w:t xml:space="preserve">. </w:t>
      </w:r>
      <w:r w:rsidR="008176FF">
        <w:rPr>
          <w:rFonts w:cstheme="minorHAnsi"/>
          <w:lang w:val="pl-PL"/>
        </w:rPr>
        <w:t>Jeżeli sprawa nie może być rozwiązane w tym momencie, właściciel może poprosić Zarząd o spotkanie z jego reprezentantem w celu omówienia problemu</w:t>
      </w:r>
      <w:r w:rsidRPr="008D1452">
        <w:rPr>
          <w:rFonts w:cstheme="minorHAnsi"/>
          <w:lang w:val="pl-PL"/>
        </w:rPr>
        <w:t xml:space="preserve">. </w:t>
      </w:r>
      <w:r w:rsidR="008176FF">
        <w:rPr>
          <w:rFonts w:cstheme="minorHAnsi"/>
          <w:lang w:val="pl-PL"/>
        </w:rPr>
        <w:t>W razie konieczności właściciel może poprosić Zarząd o dalsze spotk</w:t>
      </w:r>
      <w:r w:rsidR="00F67C0F">
        <w:rPr>
          <w:rFonts w:cstheme="minorHAnsi"/>
          <w:lang w:val="pl-PL"/>
        </w:rPr>
        <w:t>a</w:t>
      </w:r>
      <w:r w:rsidR="008176FF">
        <w:rPr>
          <w:rFonts w:cstheme="minorHAnsi"/>
          <w:lang w:val="pl-PL"/>
        </w:rPr>
        <w:t>nie ze wszystkimi jego członkami</w:t>
      </w:r>
      <w:r w:rsidR="00772E50" w:rsidRPr="008D1452">
        <w:rPr>
          <w:rFonts w:cstheme="minorHAnsi"/>
          <w:lang w:val="pl-PL"/>
        </w:rPr>
        <w:t>.</w:t>
      </w:r>
      <w:r w:rsidR="00946615" w:rsidRPr="008D1452">
        <w:rPr>
          <w:rFonts w:cstheme="minorHAnsi"/>
          <w:lang w:val="pl-PL"/>
        </w:rPr>
        <w:t xml:space="preserve"> </w:t>
      </w:r>
      <w:r w:rsidR="008176FF">
        <w:rPr>
          <w:rFonts w:cstheme="minorHAnsi"/>
          <w:lang w:val="pl-PL"/>
        </w:rPr>
        <w:t>Jeże</w:t>
      </w:r>
      <w:r w:rsidR="00F67C0F">
        <w:rPr>
          <w:rFonts w:cstheme="minorHAnsi"/>
          <w:lang w:val="pl-PL"/>
        </w:rPr>
        <w:t>l</w:t>
      </w:r>
      <w:r w:rsidR="008176FF">
        <w:rPr>
          <w:rFonts w:cstheme="minorHAnsi"/>
          <w:lang w:val="pl-PL"/>
        </w:rPr>
        <w:t>i nie uda się rozwiązać problemu</w:t>
      </w:r>
      <w:r w:rsidR="00A04C18" w:rsidRPr="008D1452">
        <w:rPr>
          <w:rFonts w:cstheme="minorHAnsi"/>
          <w:lang w:val="pl-PL"/>
        </w:rPr>
        <w:t xml:space="preserve">, </w:t>
      </w:r>
      <w:r w:rsidR="00BA02F0" w:rsidRPr="008D1452">
        <w:rPr>
          <w:rFonts w:cstheme="minorHAnsi"/>
          <w:lang w:val="pl-PL"/>
        </w:rPr>
        <w:t>Zarząd</w:t>
      </w:r>
      <w:r w:rsidR="00A04C18" w:rsidRPr="008D1452">
        <w:rPr>
          <w:rFonts w:cstheme="minorHAnsi"/>
          <w:lang w:val="pl-PL"/>
        </w:rPr>
        <w:t xml:space="preserve"> </w:t>
      </w:r>
      <w:r w:rsidR="008176FF">
        <w:rPr>
          <w:rFonts w:cstheme="minorHAnsi"/>
          <w:lang w:val="pl-PL"/>
        </w:rPr>
        <w:t>może podjąć postępowanie w związk</w:t>
      </w:r>
      <w:r w:rsidR="00F67C0F">
        <w:rPr>
          <w:rFonts w:cstheme="minorHAnsi"/>
          <w:lang w:val="pl-PL"/>
        </w:rPr>
        <w:t>u</w:t>
      </w:r>
      <w:r w:rsidR="008176FF">
        <w:rPr>
          <w:rFonts w:cstheme="minorHAnsi"/>
          <w:lang w:val="pl-PL"/>
        </w:rPr>
        <w:t xml:space="preserve"> ze skarg</w:t>
      </w:r>
      <w:r w:rsidR="00F67C0F">
        <w:rPr>
          <w:rFonts w:cstheme="minorHAnsi"/>
          <w:lang w:val="pl-PL"/>
        </w:rPr>
        <w:t>ą</w:t>
      </w:r>
      <w:r w:rsidR="008176FF">
        <w:rPr>
          <w:rFonts w:cstheme="minorHAnsi"/>
          <w:lang w:val="pl-PL"/>
        </w:rPr>
        <w:t xml:space="preserve"> opisane w punkcie</w:t>
      </w:r>
      <w:r w:rsidR="00A04C18" w:rsidRPr="008D1452">
        <w:rPr>
          <w:rFonts w:cstheme="minorHAnsi"/>
          <w:lang w:val="pl-PL"/>
        </w:rPr>
        <w:t xml:space="preserve"> 1</w:t>
      </w:r>
      <w:r w:rsidR="009375AA" w:rsidRPr="008D1452">
        <w:rPr>
          <w:rFonts w:cstheme="minorHAnsi"/>
          <w:lang w:val="pl-PL"/>
        </w:rPr>
        <w:t>3</w:t>
      </w:r>
      <w:r w:rsidR="00A04C18" w:rsidRPr="008D1452">
        <w:rPr>
          <w:rFonts w:cstheme="minorHAnsi"/>
          <w:lang w:val="pl-PL"/>
        </w:rPr>
        <w:t>.2.</w:t>
      </w:r>
    </w:p>
    <w:sectPr w:rsidR="004F623D" w:rsidRPr="008D1452" w:rsidSect="007A3038">
      <w:footerReference w:type="default" r:id="rId7"/>
      <w:footerReference w:type="first" r:id="rId8"/>
      <w:pgSz w:w="12240" w:h="15840" w:code="1"/>
      <w:pgMar w:top="1440" w:right="108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FC8100" w14:textId="77777777" w:rsidR="00851277" w:rsidRDefault="00851277">
      <w:r>
        <w:separator/>
      </w:r>
    </w:p>
  </w:endnote>
  <w:endnote w:type="continuationSeparator" w:id="0">
    <w:p w14:paraId="18D15030" w14:textId="77777777" w:rsidR="00851277" w:rsidRDefault="00851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ACA85" w14:textId="476C2890" w:rsidR="00CD7090" w:rsidRPr="00B3790D" w:rsidRDefault="00B3790D" w:rsidP="007574F6">
    <w:pPr>
      <w:pStyle w:val="Stopka"/>
      <w:tabs>
        <w:tab w:val="clear" w:pos="4320"/>
        <w:tab w:val="clear" w:pos="8640"/>
        <w:tab w:val="left" w:pos="5040"/>
        <w:tab w:val="right" w:pos="9360"/>
      </w:tabs>
      <w:rPr>
        <w:sz w:val="18"/>
        <w:szCs w:val="18"/>
        <w:lang w:val="pl-PL"/>
      </w:rPr>
    </w:pPr>
    <w:r w:rsidRPr="00B3790D">
      <w:rPr>
        <w:sz w:val="18"/>
        <w:szCs w:val="18"/>
        <w:lang w:val="pl-PL"/>
      </w:rPr>
      <w:t>Zasady I przepisy</w:t>
    </w:r>
    <w:r w:rsidR="00CD7090" w:rsidRPr="00B3790D">
      <w:rPr>
        <w:sz w:val="18"/>
        <w:szCs w:val="18"/>
        <w:lang w:val="pl-PL"/>
      </w:rPr>
      <w:tab/>
    </w:r>
    <w:r w:rsidR="00CD7090" w:rsidRPr="00B3790D">
      <w:rPr>
        <w:sz w:val="18"/>
        <w:szCs w:val="18"/>
        <w:lang w:val="pl-PL"/>
      </w:rPr>
      <w:tab/>
    </w:r>
    <w:r w:rsidR="00CD7090" w:rsidRPr="00B3790D">
      <w:rPr>
        <w:rStyle w:val="Numerstrony"/>
        <w:sz w:val="18"/>
        <w:szCs w:val="18"/>
        <w:lang w:val="pl-PL"/>
      </w:rPr>
      <w:fldChar w:fldCharType="begin"/>
    </w:r>
    <w:r w:rsidR="00CD7090" w:rsidRPr="00B3790D">
      <w:rPr>
        <w:rStyle w:val="Numerstrony"/>
        <w:sz w:val="18"/>
        <w:szCs w:val="18"/>
        <w:lang w:val="pl-PL"/>
      </w:rPr>
      <w:instrText xml:space="preserve"> PAGE </w:instrText>
    </w:r>
    <w:r w:rsidR="00CD7090" w:rsidRPr="00B3790D">
      <w:rPr>
        <w:rStyle w:val="Numerstrony"/>
        <w:sz w:val="18"/>
        <w:szCs w:val="18"/>
        <w:lang w:val="pl-PL"/>
      </w:rPr>
      <w:fldChar w:fldCharType="separate"/>
    </w:r>
    <w:r w:rsidR="00EF0382">
      <w:rPr>
        <w:rStyle w:val="Numerstrony"/>
        <w:noProof/>
        <w:sz w:val="18"/>
        <w:szCs w:val="18"/>
        <w:lang w:val="pl-PL"/>
      </w:rPr>
      <w:t>10</w:t>
    </w:r>
    <w:r w:rsidR="00CD7090" w:rsidRPr="00B3790D">
      <w:rPr>
        <w:rStyle w:val="Numerstrony"/>
        <w:sz w:val="18"/>
        <w:szCs w:val="18"/>
        <w:lang w:val="pl-P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05EC3" w14:textId="185C5756" w:rsidR="00CD7090" w:rsidRPr="007574F6" w:rsidRDefault="00B3790D" w:rsidP="007574F6">
    <w:pPr>
      <w:pStyle w:val="Stopka"/>
      <w:tabs>
        <w:tab w:val="clear" w:pos="4320"/>
        <w:tab w:val="clear" w:pos="8640"/>
        <w:tab w:val="left" w:pos="5040"/>
        <w:tab w:val="right" w:pos="9360"/>
      </w:tabs>
      <w:rPr>
        <w:sz w:val="18"/>
        <w:szCs w:val="18"/>
      </w:rPr>
    </w:pPr>
    <w:r w:rsidRPr="00B3790D">
      <w:rPr>
        <w:sz w:val="18"/>
        <w:szCs w:val="18"/>
        <w:lang w:val="pl-PL"/>
      </w:rPr>
      <w:t>Zasady I przepisy</w:t>
    </w:r>
    <w:r w:rsidR="00CD7090" w:rsidRPr="007574F6">
      <w:rPr>
        <w:sz w:val="18"/>
        <w:szCs w:val="18"/>
      </w:rPr>
      <w:tab/>
    </w:r>
    <w:r w:rsidR="00CD7090" w:rsidRPr="007574F6">
      <w:rPr>
        <w:sz w:val="18"/>
        <w:szCs w:val="18"/>
      </w:rPr>
      <w:tab/>
    </w:r>
    <w:r w:rsidR="00CD7090" w:rsidRPr="007574F6">
      <w:rPr>
        <w:rStyle w:val="Numerstrony"/>
        <w:sz w:val="18"/>
        <w:szCs w:val="18"/>
      </w:rPr>
      <w:fldChar w:fldCharType="begin"/>
    </w:r>
    <w:r w:rsidR="00CD7090" w:rsidRPr="007574F6">
      <w:rPr>
        <w:rStyle w:val="Numerstrony"/>
        <w:sz w:val="18"/>
        <w:szCs w:val="18"/>
      </w:rPr>
      <w:instrText xml:space="preserve"> PAGE </w:instrText>
    </w:r>
    <w:r w:rsidR="00CD7090" w:rsidRPr="007574F6">
      <w:rPr>
        <w:rStyle w:val="Numerstrony"/>
        <w:sz w:val="18"/>
        <w:szCs w:val="18"/>
      </w:rPr>
      <w:fldChar w:fldCharType="separate"/>
    </w:r>
    <w:r w:rsidR="00EF0382">
      <w:rPr>
        <w:rStyle w:val="Numerstrony"/>
        <w:noProof/>
        <w:sz w:val="18"/>
        <w:szCs w:val="18"/>
      </w:rPr>
      <w:t>1</w:t>
    </w:r>
    <w:r w:rsidR="00CD7090" w:rsidRPr="007574F6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3FC4C5" w14:textId="77777777" w:rsidR="00851277" w:rsidRDefault="00851277">
      <w:r>
        <w:separator/>
      </w:r>
    </w:p>
  </w:footnote>
  <w:footnote w:type="continuationSeparator" w:id="0">
    <w:p w14:paraId="2B2F9EB1" w14:textId="77777777" w:rsidR="00851277" w:rsidRDefault="008512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858394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052282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CD298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7002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D0A3EC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0ACBA5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67E2B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116C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D8AA4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58C1B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855B2D"/>
    <w:multiLevelType w:val="hybridMultilevel"/>
    <w:tmpl w:val="3C528EA0"/>
    <w:lvl w:ilvl="0" w:tplc="F7CABA10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8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0AF810B9"/>
    <w:multiLevelType w:val="hybridMultilevel"/>
    <w:tmpl w:val="843C6CF6"/>
    <w:lvl w:ilvl="0" w:tplc="C07869EA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>
    <w:nsid w:val="0F9630E8"/>
    <w:multiLevelType w:val="hybridMultilevel"/>
    <w:tmpl w:val="BF50F9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23950DA"/>
    <w:multiLevelType w:val="multilevel"/>
    <w:tmpl w:val="2C8439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800080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4">
    <w:nsid w:val="1270167B"/>
    <w:multiLevelType w:val="hybridMultilevel"/>
    <w:tmpl w:val="397C9620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1B315A04"/>
    <w:multiLevelType w:val="hybridMultilevel"/>
    <w:tmpl w:val="58BCC05A"/>
    <w:lvl w:ilvl="0" w:tplc="07DE3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360646A"/>
    <w:multiLevelType w:val="hybridMultilevel"/>
    <w:tmpl w:val="198214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68026A6"/>
    <w:multiLevelType w:val="hybridMultilevel"/>
    <w:tmpl w:val="EB8CFE3A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28C954C8"/>
    <w:multiLevelType w:val="hybridMultilevel"/>
    <w:tmpl w:val="91DC14FE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2DB947DC"/>
    <w:multiLevelType w:val="multilevel"/>
    <w:tmpl w:val="A7225B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8276087"/>
    <w:multiLevelType w:val="hybridMultilevel"/>
    <w:tmpl w:val="E0AE0470"/>
    <w:lvl w:ilvl="0" w:tplc="C07869EA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034126"/>
    <w:multiLevelType w:val="hybridMultilevel"/>
    <w:tmpl w:val="2C8439B4"/>
    <w:lvl w:ilvl="0" w:tplc="AEE6395E">
      <w:start w:val="1"/>
      <w:numFmt w:val="bullet"/>
      <w:pStyle w:val="list2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8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">
    <w:nsid w:val="59D04B74"/>
    <w:multiLevelType w:val="hybridMultilevel"/>
    <w:tmpl w:val="C2E434D8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5F4D5CE0"/>
    <w:multiLevelType w:val="hybridMultilevel"/>
    <w:tmpl w:val="908260CA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17D4321"/>
    <w:multiLevelType w:val="hybridMultilevel"/>
    <w:tmpl w:val="3EB29236"/>
    <w:lvl w:ilvl="0" w:tplc="A7D65B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37F56B1"/>
    <w:multiLevelType w:val="multilevel"/>
    <w:tmpl w:val="3C528EA0"/>
    <w:lvl w:ilvl="0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800080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6">
    <w:nsid w:val="6CE72C5D"/>
    <w:multiLevelType w:val="hybridMultilevel"/>
    <w:tmpl w:val="5BAAE6AC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846704F"/>
    <w:multiLevelType w:val="hybridMultilevel"/>
    <w:tmpl w:val="8BB08640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9"/>
  </w:num>
  <w:num w:numId="3">
    <w:abstractNumId w:val="15"/>
  </w:num>
  <w:num w:numId="4">
    <w:abstractNumId w:val="21"/>
  </w:num>
  <w:num w:numId="5">
    <w:abstractNumId w:val="13"/>
  </w:num>
  <w:num w:numId="6">
    <w:abstractNumId w:val="10"/>
  </w:num>
  <w:num w:numId="7">
    <w:abstractNumId w:val="25"/>
  </w:num>
  <w:num w:numId="8">
    <w:abstractNumId w:val="11"/>
  </w:num>
  <w:num w:numId="9">
    <w:abstractNumId w:val="20"/>
  </w:num>
  <w:num w:numId="10">
    <w:abstractNumId w:val="26"/>
  </w:num>
  <w:num w:numId="11">
    <w:abstractNumId w:val="17"/>
  </w:num>
  <w:num w:numId="12">
    <w:abstractNumId w:val="23"/>
  </w:num>
  <w:num w:numId="13">
    <w:abstractNumId w:val="22"/>
  </w:num>
  <w:num w:numId="14">
    <w:abstractNumId w:val="14"/>
  </w:num>
  <w:num w:numId="15">
    <w:abstractNumId w:val="27"/>
  </w:num>
  <w:num w:numId="16">
    <w:abstractNumId w:val="18"/>
  </w:num>
  <w:num w:numId="17">
    <w:abstractNumId w:val="12"/>
  </w:num>
  <w:num w:numId="18">
    <w:abstractNumId w:val="24"/>
  </w:num>
  <w:num w:numId="19">
    <w:abstractNumId w:val="16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removePersonalInformation/>
  <w:removeDateAndTime/>
  <w:displayBackgroundShape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912"/>
    <w:rsid w:val="000044BF"/>
    <w:rsid w:val="000109F2"/>
    <w:rsid w:val="00026CB0"/>
    <w:rsid w:val="00031300"/>
    <w:rsid w:val="00034091"/>
    <w:rsid w:val="00036BC8"/>
    <w:rsid w:val="00042CB2"/>
    <w:rsid w:val="00045584"/>
    <w:rsid w:val="0004694C"/>
    <w:rsid w:val="00046ED2"/>
    <w:rsid w:val="00052D16"/>
    <w:rsid w:val="0005441F"/>
    <w:rsid w:val="000545C2"/>
    <w:rsid w:val="00070053"/>
    <w:rsid w:val="000708D6"/>
    <w:rsid w:val="000713E2"/>
    <w:rsid w:val="00075646"/>
    <w:rsid w:val="000757B2"/>
    <w:rsid w:val="00075A1D"/>
    <w:rsid w:val="00076998"/>
    <w:rsid w:val="000919F1"/>
    <w:rsid w:val="00092D4A"/>
    <w:rsid w:val="00095265"/>
    <w:rsid w:val="000A28DD"/>
    <w:rsid w:val="000A7D95"/>
    <w:rsid w:val="000B1D78"/>
    <w:rsid w:val="000B597D"/>
    <w:rsid w:val="000D6558"/>
    <w:rsid w:val="000D6A90"/>
    <w:rsid w:val="000E1B3F"/>
    <w:rsid w:val="000F6948"/>
    <w:rsid w:val="000F6BC2"/>
    <w:rsid w:val="00104CA5"/>
    <w:rsid w:val="00105DA2"/>
    <w:rsid w:val="00106242"/>
    <w:rsid w:val="00106C04"/>
    <w:rsid w:val="00117FDB"/>
    <w:rsid w:val="00125356"/>
    <w:rsid w:val="00127336"/>
    <w:rsid w:val="00131BFD"/>
    <w:rsid w:val="00133DCF"/>
    <w:rsid w:val="00134649"/>
    <w:rsid w:val="001465F0"/>
    <w:rsid w:val="00150DD3"/>
    <w:rsid w:val="00150E28"/>
    <w:rsid w:val="001670C0"/>
    <w:rsid w:val="00167487"/>
    <w:rsid w:val="00181DF0"/>
    <w:rsid w:val="001822EB"/>
    <w:rsid w:val="00182485"/>
    <w:rsid w:val="00186D4C"/>
    <w:rsid w:val="00190163"/>
    <w:rsid w:val="001960BA"/>
    <w:rsid w:val="00196360"/>
    <w:rsid w:val="001A16E5"/>
    <w:rsid w:val="001A1FD6"/>
    <w:rsid w:val="001A747E"/>
    <w:rsid w:val="001B6111"/>
    <w:rsid w:val="001C2231"/>
    <w:rsid w:val="001C23BB"/>
    <w:rsid w:val="001D0075"/>
    <w:rsid w:val="001D06EA"/>
    <w:rsid w:val="001D2331"/>
    <w:rsid w:val="001E0D79"/>
    <w:rsid w:val="001E2D6E"/>
    <w:rsid w:val="001E4991"/>
    <w:rsid w:val="001E75D7"/>
    <w:rsid w:val="001F1D76"/>
    <w:rsid w:val="00212CD2"/>
    <w:rsid w:val="00225BA1"/>
    <w:rsid w:val="00233798"/>
    <w:rsid w:val="002606AB"/>
    <w:rsid w:val="00271B67"/>
    <w:rsid w:val="00275B93"/>
    <w:rsid w:val="002764EE"/>
    <w:rsid w:val="002770F8"/>
    <w:rsid w:val="0028425D"/>
    <w:rsid w:val="00294D43"/>
    <w:rsid w:val="002966A0"/>
    <w:rsid w:val="002A06BC"/>
    <w:rsid w:val="002A50A6"/>
    <w:rsid w:val="002A5CCD"/>
    <w:rsid w:val="002B09D8"/>
    <w:rsid w:val="002B0CEA"/>
    <w:rsid w:val="002B32FC"/>
    <w:rsid w:val="002B74D7"/>
    <w:rsid w:val="002C4422"/>
    <w:rsid w:val="002C4CA1"/>
    <w:rsid w:val="002D2293"/>
    <w:rsid w:val="002D5F1B"/>
    <w:rsid w:val="002E394D"/>
    <w:rsid w:val="002F5DBC"/>
    <w:rsid w:val="002F7EB4"/>
    <w:rsid w:val="0030304F"/>
    <w:rsid w:val="00304875"/>
    <w:rsid w:val="003076BE"/>
    <w:rsid w:val="0031563B"/>
    <w:rsid w:val="003205C7"/>
    <w:rsid w:val="00321DEB"/>
    <w:rsid w:val="0032414C"/>
    <w:rsid w:val="003314DB"/>
    <w:rsid w:val="003366E0"/>
    <w:rsid w:val="00350075"/>
    <w:rsid w:val="00350E80"/>
    <w:rsid w:val="00351B23"/>
    <w:rsid w:val="00360324"/>
    <w:rsid w:val="00360AC4"/>
    <w:rsid w:val="00362D44"/>
    <w:rsid w:val="0036635E"/>
    <w:rsid w:val="00366726"/>
    <w:rsid w:val="0036684E"/>
    <w:rsid w:val="00381E81"/>
    <w:rsid w:val="00385B28"/>
    <w:rsid w:val="00397901"/>
    <w:rsid w:val="003A4F7A"/>
    <w:rsid w:val="003B1689"/>
    <w:rsid w:val="003C13CE"/>
    <w:rsid w:val="003C4666"/>
    <w:rsid w:val="003C76D3"/>
    <w:rsid w:val="003D2963"/>
    <w:rsid w:val="003E1BEA"/>
    <w:rsid w:val="003E3A25"/>
    <w:rsid w:val="003E5BB6"/>
    <w:rsid w:val="003E5C19"/>
    <w:rsid w:val="003F1C37"/>
    <w:rsid w:val="003F49DE"/>
    <w:rsid w:val="00401535"/>
    <w:rsid w:val="00403D02"/>
    <w:rsid w:val="004051BA"/>
    <w:rsid w:val="00415746"/>
    <w:rsid w:val="00433E25"/>
    <w:rsid w:val="004357B3"/>
    <w:rsid w:val="00435843"/>
    <w:rsid w:val="00435CF8"/>
    <w:rsid w:val="00442FFB"/>
    <w:rsid w:val="00443432"/>
    <w:rsid w:val="00443999"/>
    <w:rsid w:val="00460BD8"/>
    <w:rsid w:val="0047233D"/>
    <w:rsid w:val="00477083"/>
    <w:rsid w:val="00482961"/>
    <w:rsid w:val="004928D3"/>
    <w:rsid w:val="004A0C75"/>
    <w:rsid w:val="004A42D8"/>
    <w:rsid w:val="004A66F1"/>
    <w:rsid w:val="004B5B76"/>
    <w:rsid w:val="004C0788"/>
    <w:rsid w:val="004C0847"/>
    <w:rsid w:val="004D10EF"/>
    <w:rsid w:val="004D468B"/>
    <w:rsid w:val="004D7849"/>
    <w:rsid w:val="004E075B"/>
    <w:rsid w:val="004E0D11"/>
    <w:rsid w:val="004F1FD8"/>
    <w:rsid w:val="004F30AD"/>
    <w:rsid w:val="004F4F34"/>
    <w:rsid w:val="004F623D"/>
    <w:rsid w:val="00502E53"/>
    <w:rsid w:val="00506531"/>
    <w:rsid w:val="005075AC"/>
    <w:rsid w:val="005104E0"/>
    <w:rsid w:val="00515701"/>
    <w:rsid w:val="0051617F"/>
    <w:rsid w:val="00531830"/>
    <w:rsid w:val="00560707"/>
    <w:rsid w:val="00561545"/>
    <w:rsid w:val="00561C5E"/>
    <w:rsid w:val="00562F71"/>
    <w:rsid w:val="0056312C"/>
    <w:rsid w:val="005816C0"/>
    <w:rsid w:val="0058269A"/>
    <w:rsid w:val="00585A4B"/>
    <w:rsid w:val="00586FEF"/>
    <w:rsid w:val="00587522"/>
    <w:rsid w:val="005B2284"/>
    <w:rsid w:val="005B771A"/>
    <w:rsid w:val="005C69D6"/>
    <w:rsid w:val="005C6C7D"/>
    <w:rsid w:val="005C7F80"/>
    <w:rsid w:val="005D1DDE"/>
    <w:rsid w:val="005E3AB0"/>
    <w:rsid w:val="005E50B7"/>
    <w:rsid w:val="005F366B"/>
    <w:rsid w:val="005F7F1A"/>
    <w:rsid w:val="006015AF"/>
    <w:rsid w:val="00610F96"/>
    <w:rsid w:val="006147AC"/>
    <w:rsid w:val="00622BBD"/>
    <w:rsid w:val="006261C0"/>
    <w:rsid w:val="006408BA"/>
    <w:rsid w:val="0065500B"/>
    <w:rsid w:val="006574CA"/>
    <w:rsid w:val="0066691F"/>
    <w:rsid w:val="00672314"/>
    <w:rsid w:val="006742C9"/>
    <w:rsid w:val="00677DD7"/>
    <w:rsid w:val="00680FF5"/>
    <w:rsid w:val="006956F8"/>
    <w:rsid w:val="00697440"/>
    <w:rsid w:val="006A3536"/>
    <w:rsid w:val="006A753F"/>
    <w:rsid w:val="006B3EBA"/>
    <w:rsid w:val="006C34A3"/>
    <w:rsid w:val="006C4989"/>
    <w:rsid w:val="006D2935"/>
    <w:rsid w:val="006D460C"/>
    <w:rsid w:val="006D51A0"/>
    <w:rsid w:val="006D526B"/>
    <w:rsid w:val="006E2874"/>
    <w:rsid w:val="006F0772"/>
    <w:rsid w:val="006F2FE3"/>
    <w:rsid w:val="006F4C6A"/>
    <w:rsid w:val="006F7692"/>
    <w:rsid w:val="006F78A1"/>
    <w:rsid w:val="00704D7F"/>
    <w:rsid w:val="0072021F"/>
    <w:rsid w:val="007250FF"/>
    <w:rsid w:val="00726389"/>
    <w:rsid w:val="00731C0F"/>
    <w:rsid w:val="00732A40"/>
    <w:rsid w:val="00744017"/>
    <w:rsid w:val="007443C5"/>
    <w:rsid w:val="007543AF"/>
    <w:rsid w:val="007574F6"/>
    <w:rsid w:val="007576CE"/>
    <w:rsid w:val="007625A6"/>
    <w:rsid w:val="007640A5"/>
    <w:rsid w:val="00772173"/>
    <w:rsid w:val="007727F5"/>
    <w:rsid w:val="00772E50"/>
    <w:rsid w:val="00774A22"/>
    <w:rsid w:val="007814C0"/>
    <w:rsid w:val="00781ABD"/>
    <w:rsid w:val="007A2499"/>
    <w:rsid w:val="007A3038"/>
    <w:rsid w:val="007A4FA7"/>
    <w:rsid w:val="007B639B"/>
    <w:rsid w:val="007B6F4B"/>
    <w:rsid w:val="007B7513"/>
    <w:rsid w:val="007C4066"/>
    <w:rsid w:val="007C7498"/>
    <w:rsid w:val="007D0D91"/>
    <w:rsid w:val="007D2503"/>
    <w:rsid w:val="007D36CA"/>
    <w:rsid w:val="007D46B3"/>
    <w:rsid w:val="007E325F"/>
    <w:rsid w:val="007E615A"/>
    <w:rsid w:val="007E76D0"/>
    <w:rsid w:val="007F10D8"/>
    <w:rsid w:val="007F47BC"/>
    <w:rsid w:val="007F772C"/>
    <w:rsid w:val="008006A2"/>
    <w:rsid w:val="0080283A"/>
    <w:rsid w:val="008176FF"/>
    <w:rsid w:val="008208C2"/>
    <w:rsid w:val="00836E1C"/>
    <w:rsid w:val="008375EA"/>
    <w:rsid w:val="00841DD4"/>
    <w:rsid w:val="00850A1A"/>
    <w:rsid w:val="00851277"/>
    <w:rsid w:val="0086109C"/>
    <w:rsid w:val="00871EE0"/>
    <w:rsid w:val="0087346F"/>
    <w:rsid w:val="00882504"/>
    <w:rsid w:val="008831BA"/>
    <w:rsid w:val="008A5ADB"/>
    <w:rsid w:val="008A7088"/>
    <w:rsid w:val="008A740F"/>
    <w:rsid w:val="008B3F7E"/>
    <w:rsid w:val="008B5E4A"/>
    <w:rsid w:val="008C0CE6"/>
    <w:rsid w:val="008C17BF"/>
    <w:rsid w:val="008D0289"/>
    <w:rsid w:val="008D1452"/>
    <w:rsid w:val="008E1CBE"/>
    <w:rsid w:val="008E6478"/>
    <w:rsid w:val="008F0949"/>
    <w:rsid w:val="008F6D39"/>
    <w:rsid w:val="00910322"/>
    <w:rsid w:val="00911FAC"/>
    <w:rsid w:val="009174E4"/>
    <w:rsid w:val="00926643"/>
    <w:rsid w:val="00935EC7"/>
    <w:rsid w:val="009375AA"/>
    <w:rsid w:val="00943DD2"/>
    <w:rsid w:val="00945BB5"/>
    <w:rsid w:val="00946615"/>
    <w:rsid w:val="009476B0"/>
    <w:rsid w:val="0095257E"/>
    <w:rsid w:val="0095271A"/>
    <w:rsid w:val="00953FDC"/>
    <w:rsid w:val="00961B74"/>
    <w:rsid w:val="009678AD"/>
    <w:rsid w:val="00970796"/>
    <w:rsid w:val="00983E9C"/>
    <w:rsid w:val="00984B0D"/>
    <w:rsid w:val="0098511F"/>
    <w:rsid w:val="00987C1A"/>
    <w:rsid w:val="009901F2"/>
    <w:rsid w:val="00992504"/>
    <w:rsid w:val="009A0932"/>
    <w:rsid w:val="009A1F2E"/>
    <w:rsid w:val="009A27D4"/>
    <w:rsid w:val="009B4C93"/>
    <w:rsid w:val="009B4D76"/>
    <w:rsid w:val="009B4FBD"/>
    <w:rsid w:val="009C0421"/>
    <w:rsid w:val="009C2209"/>
    <w:rsid w:val="009C3F62"/>
    <w:rsid w:val="009D2FAD"/>
    <w:rsid w:val="009D3A3A"/>
    <w:rsid w:val="009D5533"/>
    <w:rsid w:val="009D5818"/>
    <w:rsid w:val="009E1E8A"/>
    <w:rsid w:val="009E56FB"/>
    <w:rsid w:val="009E7ECF"/>
    <w:rsid w:val="009F5918"/>
    <w:rsid w:val="009F5E6F"/>
    <w:rsid w:val="00A020DD"/>
    <w:rsid w:val="00A04C18"/>
    <w:rsid w:val="00A0624E"/>
    <w:rsid w:val="00A119F2"/>
    <w:rsid w:val="00A20073"/>
    <w:rsid w:val="00A20798"/>
    <w:rsid w:val="00A22EE9"/>
    <w:rsid w:val="00A37302"/>
    <w:rsid w:val="00A41EAD"/>
    <w:rsid w:val="00A439FC"/>
    <w:rsid w:val="00A44047"/>
    <w:rsid w:val="00A51DDE"/>
    <w:rsid w:val="00A530F5"/>
    <w:rsid w:val="00A6017B"/>
    <w:rsid w:val="00A71B38"/>
    <w:rsid w:val="00A733BE"/>
    <w:rsid w:val="00A73800"/>
    <w:rsid w:val="00A7511E"/>
    <w:rsid w:val="00A869D7"/>
    <w:rsid w:val="00A906B5"/>
    <w:rsid w:val="00A92744"/>
    <w:rsid w:val="00A93A47"/>
    <w:rsid w:val="00A96602"/>
    <w:rsid w:val="00AA21C6"/>
    <w:rsid w:val="00AA5374"/>
    <w:rsid w:val="00AA7DB6"/>
    <w:rsid w:val="00AC4DAB"/>
    <w:rsid w:val="00AD6251"/>
    <w:rsid w:val="00AE2E98"/>
    <w:rsid w:val="00B00ACB"/>
    <w:rsid w:val="00B02927"/>
    <w:rsid w:val="00B1495B"/>
    <w:rsid w:val="00B21F4A"/>
    <w:rsid w:val="00B234FD"/>
    <w:rsid w:val="00B25476"/>
    <w:rsid w:val="00B27628"/>
    <w:rsid w:val="00B27B73"/>
    <w:rsid w:val="00B32762"/>
    <w:rsid w:val="00B3557F"/>
    <w:rsid w:val="00B3634E"/>
    <w:rsid w:val="00B36958"/>
    <w:rsid w:val="00B3790D"/>
    <w:rsid w:val="00B37D70"/>
    <w:rsid w:val="00B411F7"/>
    <w:rsid w:val="00B44FD6"/>
    <w:rsid w:val="00B55A80"/>
    <w:rsid w:val="00B7038F"/>
    <w:rsid w:val="00B77EBA"/>
    <w:rsid w:val="00B82C57"/>
    <w:rsid w:val="00B84903"/>
    <w:rsid w:val="00B850E7"/>
    <w:rsid w:val="00B85F9F"/>
    <w:rsid w:val="00B95762"/>
    <w:rsid w:val="00B971E1"/>
    <w:rsid w:val="00BA02F0"/>
    <w:rsid w:val="00BB04D7"/>
    <w:rsid w:val="00BB3FA8"/>
    <w:rsid w:val="00BB5145"/>
    <w:rsid w:val="00BC6C8F"/>
    <w:rsid w:val="00BD1E5A"/>
    <w:rsid w:val="00BD6855"/>
    <w:rsid w:val="00BD691C"/>
    <w:rsid w:val="00BE41AB"/>
    <w:rsid w:val="00BE575F"/>
    <w:rsid w:val="00BF579E"/>
    <w:rsid w:val="00BF71A9"/>
    <w:rsid w:val="00C0664C"/>
    <w:rsid w:val="00C112BF"/>
    <w:rsid w:val="00C13AB4"/>
    <w:rsid w:val="00C20E7B"/>
    <w:rsid w:val="00C2235F"/>
    <w:rsid w:val="00C22E2C"/>
    <w:rsid w:val="00C266AD"/>
    <w:rsid w:val="00C32ECE"/>
    <w:rsid w:val="00C367B0"/>
    <w:rsid w:val="00C375E8"/>
    <w:rsid w:val="00C515FC"/>
    <w:rsid w:val="00C52DE9"/>
    <w:rsid w:val="00C84F46"/>
    <w:rsid w:val="00C8512D"/>
    <w:rsid w:val="00C901DF"/>
    <w:rsid w:val="00CA429D"/>
    <w:rsid w:val="00CB0F13"/>
    <w:rsid w:val="00CB7F0D"/>
    <w:rsid w:val="00CC3B46"/>
    <w:rsid w:val="00CC40A7"/>
    <w:rsid w:val="00CD151E"/>
    <w:rsid w:val="00CD260B"/>
    <w:rsid w:val="00CD375B"/>
    <w:rsid w:val="00CD56E2"/>
    <w:rsid w:val="00CD5805"/>
    <w:rsid w:val="00CD7090"/>
    <w:rsid w:val="00CE17C1"/>
    <w:rsid w:val="00CE1C02"/>
    <w:rsid w:val="00CE778E"/>
    <w:rsid w:val="00CF4162"/>
    <w:rsid w:val="00D0224F"/>
    <w:rsid w:val="00D0349F"/>
    <w:rsid w:val="00D057AA"/>
    <w:rsid w:val="00D11A42"/>
    <w:rsid w:val="00D12149"/>
    <w:rsid w:val="00D164BB"/>
    <w:rsid w:val="00D200CD"/>
    <w:rsid w:val="00D21850"/>
    <w:rsid w:val="00D40FEA"/>
    <w:rsid w:val="00D45276"/>
    <w:rsid w:val="00D47758"/>
    <w:rsid w:val="00D57759"/>
    <w:rsid w:val="00D60E4C"/>
    <w:rsid w:val="00D6406C"/>
    <w:rsid w:val="00D6450A"/>
    <w:rsid w:val="00D64930"/>
    <w:rsid w:val="00D72821"/>
    <w:rsid w:val="00D850D1"/>
    <w:rsid w:val="00D876EC"/>
    <w:rsid w:val="00D96F7B"/>
    <w:rsid w:val="00D97912"/>
    <w:rsid w:val="00DA0EE7"/>
    <w:rsid w:val="00DA2888"/>
    <w:rsid w:val="00DA521A"/>
    <w:rsid w:val="00DA7A68"/>
    <w:rsid w:val="00DB51EF"/>
    <w:rsid w:val="00DE1382"/>
    <w:rsid w:val="00DE42A1"/>
    <w:rsid w:val="00DE5AF7"/>
    <w:rsid w:val="00DF5239"/>
    <w:rsid w:val="00DF7CC8"/>
    <w:rsid w:val="00E003E0"/>
    <w:rsid w:val="00E00583"/>
    <w:rsid w:val="00E054FE"/>
    <w:rsid w:val="00E0666B"/>
    <w:rsid w:val="00E15B99"/>
    <w:rsid w:val="00E21026"/>
    <w:rsid w:val="00E30D7D"/>
    <w:rsid w:val="00E36381"/>
    <w:rsid w:val="00E416CE"/>
    <w:rsid w:val="00E426DC"/>
    <w:rsid w:val="00E45AC1"/>
    <w:rsid w:val="00E519AD"/>
    <w:rsid w:val="00E51F7D"/>
    <w:rsid w:val="00E53187"/>
    <w:rsid w:val="00E53A1D"/>
    <w:rsid w:val="00E573C4"/>
    <w:rsid w:val="00E57CD4"/>
    <w:rsid w:val="00E6410A"/>
    <w:rsid w:val="00E65EDC"/>
    <w:rsid w:val="00E66735"/>
    <w:rsid w:val="00E66C44"/>
    <w:rsid w:val="00E748F4"/>
    <w:rsid w:val="00E81118"/>
    <w:rsid w:val="00E87A59"/>
    <w:rsid w:val="00E91C6C"/>
    <w:rsid w:val="00E92F60"/>
    <w:rsid w:val="00E93941"/>
    <w:rsid w:val="00E95084"/>
    <w:rsid w:val="00EB4B8D"/>
    <w:rsid w:val="00EB599D"/>
    <w:rsid w:val="00EB5AF3"/>
    <w:rsid w:val="00ED34B1"/>
    <w:rsid w:val="00ED6B77"/>
    <w:rsid w:val="00EE0FF0"/>
    <w:rsid w:val="00EF0382"/>
    <w:rsid w:val="00F0171B"/>
    <w:rsid w:val="00F1120D"/>
    <w:rsid w:val="00F218FE"/>
    <w:rsid w:val="00F50B5C"/>
    <w:rsid w:val="00F5180A"/>
    <w:rsid w:val="00F53862"/>
    <w:rsid w:val="00F60183"/>
    <w:rsid w:val="00F605D8"/>
    <w:rsid w:val="00F6139C"/>
    <w:rsid w:val="00F67C0F"/>
    <w:rsid w:val="00F72FF2"/>
    <w:rsid w:val="00F81BBC"/>
    <w:rsid w:val="00F94210"/>
    <w:rsid w:val="00F96E7D"/>
    <w:rsid w:val="00FA2076"/>
    <w:rsid w:val="00FA2391"/>
    <w:rsid w:val="00FA7DA7"/>
    <w:rsid w:val="00FC60BF"/>
    <w:rsid w:val="00FC6BFC"/>
    <w:rsid w:val="00FE4A3E"/>
    <w:rsid w:val="00FE649E"/>
    <w:rsid w:val="00FF14FA"/>
    <w:rsid w:val="00FF4228"/>
    <w:rsid w:val="00FF549F"/>
    <w:rsid w:val="00FF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88E18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017B"/>
  </w:style>
  <w:style w:type="paragraph" w:styleId="Nagwek1">
    <w:name w:val="heading 1"/>
    <w:basedOn w:val="Normalny"/>
    <w:next w:val="Normalny"/>
    <w:uiPriority w:val="9"/>
    <w:qFormat/>
    <w:rsid w:val="00C84F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7B230C" w:themeColor="accent1" w:themeShade="BF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697440"/>
    <w:pPr>
      <w:keepNext/>
      <w:keepLines/>
      <w:spacing w:before="160" w:after="0"/>
      <w:outlineLvl w:val="1"/>
    </w:pPr>
    <w:rPr>
      <w:rFonts w:asciiTheme="majorHAnsi" w:eastAsiaTheme="majorEastAsia" w:hAnsiTheme="majorHAnsi" w:cstheme="majorBidi"/>
      <w:color w:val="7B230C" w:themeColor="accent1" w:themeShade="BF"/>
      <w:sz w:val="26"/>
      <w:szCs w:val="26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697440"/>
    <w:pPr>
      <w:keepNext/>
      <w:keepLines/>
      <w:spacing w:before="160" w:after="0"/>
      <w:outlineLvl w:val="4"/>
    </w:pPr>
    <w:rPr>
      <w:rFonts w:asciiTheme="majorHAnsi" w:eastAsiaTheme="majorEastAsia" w:hAnsiTheme="majorHAnsi" w:cstheme="majorBidi"/>
      <w:color w:val="A53010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1"/>
    <w:rsid w:val="00435CF8"/>
    <w:pPr>
      <w:spacing w:after="480"/>
      <w:jc w:val="center"/>
    </w:pPr>
    <w:rPr>
      <w:rFonts w:ascii="Verdana" w:hAnsi="Verdana"/>
      <w:b/>
      <w:bCs/>
      <w:sz w:val="36"/>
      <w:szCs w:val="36"/>
    </w:rPr>
  </w:style>
  <w:style w:type="paragraph" w:customStyle="1" w:styleId="chaptitle">
    <w:name w:val="chap title"/>
    <w:basedOn w:val="Normalny"/>
    <w:next w:val="Normalny"/>
    <w:rsid w:val="00943DD2"/>
    <w:pPr>
      <w:widowControl w:val="0"/>
      <w:autoSpaceDE w:val="0"/>
      <w:autoSpaceDN w:val="0"/>
      <w:adjustRightInd w:val="0"/>
      <w:spacing w:before="240" w:line="480" w:lineRule="auto"/>
      <w:jc w:val="center"/>
      <w:outlineLvl w:val="0"/>
    </w:pPr>
    <w:rPr>
      <w:rFonts w:ascii="Verdana" w:hAnsi="Verdana"/>
      <w:b/>
      <w:bCs/>
      <w:color w:val="800080"/>
      <w:sz w:val="32"/>
      <w:szCs w:val="40"/>
    </w:rPr>
  </w:style>
  <w:style w:type="paragraph" w:customStyle="1" w:styleId="topictitle">
    <w:name w:val="topic title"/>
    <w:basedOn w:val="Normalny"/>
    <w:next w:val="Normalny"/>
    <w:rsid w:val="00943DD2"/>
    <w:pPr>
      <w:keepNext/>
      <w:widowControl w:val="0"/>
      <w:tabs>
        <w:tab w:val="center" w:pos="4560"/>
        <w:tab w:val="right" w:pos="8740"/>
      </w:tabs>
      <w:autoSpaceDE w:val="0"/>
      <w:autoSpaceDN w:val="0"/>
      <w:adjustRightInd w:val="0"/>
      <w:spacing w:before="240"/>
      <w:outlineLvl w:val="1"/>
    </w:pPr>
    <w:rPr>
      <w:rFonts w:ascii="Verdana" w:hAnsi="Verdana"/>
      <w:b/>
      <w:bCs/>
      <w:color w:val="800080"/>
      <w:sz w:val="32"/>
      <w:szCs w:val="32"/>
    </w:rPr>
  </w:style>
  <w:style w:type="paragraph" w:customStyle="1" w:styleId="proctitle">
    <w:name w:val="proc title"/>
    <w:basedOn w:val="topictitle"/>
    <w:next w:val="Normalny"/>
    <w:rsid w:val="00943DD2"/>
    <w:pPr>
      <w:outlineLvl w:val="2"/>
    </w:pPr>
    <w:rPr>
      <w:i/>
      <w:color w:val="auto"/>
      <w:sz w:val="28"/>
    </w:rPr>
  </w:style>
  <w:style w:type="paragraph" w:customStyle="1" w:styleId="reviewexercise">
    <w:name w:val="review exercise"/>
    <w:basedOn w:val="Normalny"/>
    <w:rsid w:val="00943DD2"/>
    <w:pPr>
      <w:keepNext/>
      <w:widowControl w:val="0"/>
      <w:tabs>
        <w:tab w:val="center" w:pos="4560"/>
        <w:tab w:val="right" w:pos="8740"/>
      </w:tabs>
      <w:autoSpaceDE w:val="0"/>
      <w:autoSpaceDN w:val="0"/>
      <w:adjustRightInd w:val="0"/>
      <w:spacing w:before="240"/>
      <w:outlineLvl w:val="2"/>
    </w:pPr>
    <w:rPr>
      <w:rFonts w:ascii="Verdana" w:hAnsi="Verdana"/>
      <w:b/>
      <w:sz w:val="28"/>
      <w:szCs w:val="28"/>
    </w:rPr>
  </w:style>
  <w:style w:type="paragraph" w:customStyle="1" w:styleId="Para">
    <w:name w:val="Para"/>
    <w:basedOn w:val="Normalny"/>
    <w:rsid w:val="00CC40A7"/>
    <w:pPr>
      <w:autoSpaceDE w:val="0"/>
      <w:autoSpaceDN w:val="0"/>
      <w:adjustRightInd w:val="0"/>
      <w:spacing w:before="60" w:line="240" w:lineRule="atLeast"/>
      <w:ind w:left="1440"/>
    </w:pPr>
    <w:rPr>
      <w:rFonts w:ascii="Arial" w:hAnsi="Arial"/>
      <w:color w:val="000000"/>
      <w:sz w:val="20"/>
      <w:szCs w:val="20"/>
    </w:rPr>
  </w:style>
  <w:style w:type="paragraph" w:customStyle="1" w:styleId="ChapTitle0">
    <w:name w:val="ChapTitle"/>
    <w:basedOn w:val="BookTitle"/>
    <w:next w:val="Para"/>
    <w:rsid w:val="00CC40A7"/>
    <w:pPr>
      <w:spacing w:after="0"/>
      <w:jc w:val="left"/>
      <w:outlineLvl w:val="3"/>
    </w:pPr>
    <w:rPr>
      <w:bCs w:val="0"/>
      <w:sz w:val="36"/>
      <w:szCs w:val="36"/>
    </w:rPr>
  </w:style>
  <w:style w:type="paragraph" w:customStyle="1" w:styleId="BookTitle">
    <w:name w:val="BookTitle"/>
    <w:basedOn w:val="Normalny"/>
    <w:next w:val="Para"/>
    <w:rsid w:val="00CC40A7"/>
    <w:pPr>
      <w:widowControl w:val="0"/>
      <w:autoSpaceDE w:val="0"/>
      <w:autoSpaceDN w:val="0"/>
      <w:adjustRightInd w:val="0"/>
      <w:spacing w:before="240" w:after="240"/>
      <w:jc w:val="center"/>
      <w:outlineLvl w:val="2"/>
    </w:pPr>
    <w:rPr>
      <w:rFonts w:ascii="Verdana" w:hAnsi="Verdana"/>
      <w:b/>
      <w:bCs/>
      <w:color w:val="800080"/>
      <w:spacing w:val="15"/>
      <w:sz w:val="48"/>
      <w:szCs w:val="48"/>
    </w:rPr>
  </w:style>
  <w:style w:type="paragraph" w:customStyle="1" w:styleId="Head1">
    <w:name w:val="Head1"/>
    <w:basedOn w:val="Normalny"/>
    <w:next w:val="Para"/>
    <w:rsid w:val="00CC40A7"/>
    <w:pPr>
      <w:keepNext/>
      <w:autoSpaceDE w:val="0"/>
      <w:autoSpaceDN w:val="0"/>
      <w:adjustRightInd w:val="0"/>
      <w:spacing w:before="340" w:line="380" w:lineRule="atLeast"/>
      <w:ind w:left="720"/>
      <w:outlineLvl w:val="4"/>
    </w:pPr>
    <w:rPr>
      <w:rFonts w:ascii="Verdana" w:hAnsi="Verdana"/>
      <w:b/>
      <w:sz w:val="34"/>
      <w:szCs w:val="34"/>
    </w:rPr>
  </w:style>
  <w:style w:type="paragraph" w:customStyle="1" w:styleId="Head2">
    <w:name w:val="Head2"/>
    <w:basedOn w:val="Head1"/>
    <w:next w:val="Para"/>
    <w:rsid w:val="00CC40A7"/>
    <w:pPr>
      <w:spacing w:before="180" w:line="320" w:lineRule="atLeast"/>
      <w:ind w:left="1440"/>
      <w:outlineLvl w:val="5"/>
    </w:pPr>
    <w:rPr>
      <w:sz w:val="28"/>
      <w:szCs w:val="26"/>
    </w:rPr>
  </w:style>
  <w:style w:type="paragraph" w:customStyle="1" w:styleId="ListBullet1">
    <w:name w:val="ListBullet1"/>
    <w:basedOn w:val="Normalny"/>
    <w:rsid w:val="00CC40A7"/>
    <w:pPr>
      <w:spacing w:before="80"/>
      <w:ind w:left="1800" w:hanging="360"/>
    </w:pPr>
    <w:rPr>
      <w:rFonts w:ascii="Arial" w:hAnsi="Arial"/>
      <w:sz w:val="20"/>
      <w:szCs w:val="20"/>
    </w:rPr>
  </w:style>
  <w:style w:type="paragraph" w:customStyle="1" w:styleId="Head3">
    <w:name w:val="Head3"/>
    <w:basedOn w:val="Head2"/>
    <w:next w:val="Para"/>
    <w:rsid w:val="00CC40A7"/>
    <w:pPr>
      <w:spacing w:line="280" w:lineRule="atLeast"/>
      <w:outlineLvl w:val="6"/>
    </w:pPr>
    <w:rPr>
      <w:sz w:val="26"/>
    </w:rPr>
  </w:style>
  <w:style w:type="table" w:styleId="Tabela-Siatka">
    <w:name w:val="Table Grid"/>
    <w:basedOn w:val="Standardowy"/>
    <w:rsid w:val="00C223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2bullet">
    <w:name w:val="list2 bullet"/>
    <w:basedOn w:val="Normalny"/>
    <w:rsid w:val="00FC60BF"/>
    <w:pPr>
      <w:numPr>
        <w:numId w:val="4"/>
      </w:numPr>
    </w:pPr>
  </w:style>
  <w:style w:type="paragraph" w:styleId="Nagwek">
    <w:name w:val="header"/>
    <w:basedOn w:val="Normalny"/>
    <w:rsid w:val="007574F6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rsid w:val="007574F6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7574F6"/>
  </w:style>
  <w:style w:type="paragraph" w:styleId="Tekstdymka">
    <w:name w:val="Balloon Text"/>
    <w:basedOn w:val="Normalny"/>
    <w:semiHidden/>
    <w:rsid w:val="00961B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37D70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rsid w:val="009E7EC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E7E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E7ECF"/>
  </w:style>
  <w:style w:type="paragraph" w:styleId="Tematkomentarza">
    <w:name w:val="annotation subject"/>
    <w:basedOn w:val="Tekstkomentarza"/>
    <w:next w:val="Tekstkomentarza"/>
    <w:link w:val="TematkomentarzaZnak"/>
    <w:rsid w:val="009E7E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E7ECF"/>
    <w:rPr>
      <w:b/>
      <w:bCs/>
    </w:rPr>
  </w:style>
  <w:style w:type="paragraph" w:styleId="Mapadokumentu">
    <w:name w:val="Document Map"/>
    <w:basedOn w:val="Normalny"/>
    <w:link w:val="MapadokumentuZnak"/>
    <w:rsid w:val="00ED6B77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ED6B7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F7CC8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C3B46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3B46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3B4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C3B46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CC3B46"/>
    <w:rPr>
      <w:i/>
      <w:iCs/>
    </w:rPr>
  </w:style>
  <w:style w:type="paragraph" w:styleId="Tekstprzypisukocowego">
    <w:name w:val="endnote text"/>
    <w:basedOn w:val="Normalny"/>
    <w:link w:val="TekstprzypisukocowegoZnak"/>
    <w:semiHidden/>
    <w:unhideWhenUsed/>
    <w:rsid w:val="000B1D7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B1D78"/>
    <w:rPr>
      <w:sz w:val="20"/>
      <w:szCs w:val="20"/>
    </w:rPr>
  </w:style>
  <w:style w:type="character" w:styleId="Odwoanieprzypisukocowego">
    <w:name w:val="endnote reference"/>
    <w:basedOn w:val="Domylnaczcionkaakapitu"/>
    <w:semiHidden/>
    <w:unhideWhenUsed/>
    <w:rsid w:val="000B1D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hisp">
  <a:themeElements>
    <a:clrScheme name="Whisp A">
      <a:dk1>
        <a:sysClr val="windowText" lastClr="000000"/>
      </a:dk1>
      <a:lt1>
        <a:sysClr val="window" lastClr="FFFFFF"/>
      </a:lt1>
      <a:dk2>
        <a:srgbClr val="766F54"/>
      </a:dk2>
      <a:lt2>
        <a:srgbClr val="E3EACF"/>
      </a:lt2>
      <a:accent1>
        <a:srgbClr val="A53010"/>
      </a:accent1>
      <a:accent2>
        <a:srgbClr val="DE7E18"/>
      </a:accent2>
      <a:accent3>
        <a:srgbClr val="9F8351"/>
      </a:accent3>
      <a:accent4>
        <a:srgbClr val="728653"/>
      </a:accent4>
      <a:accent5>
        <a:srgbClr val="92AA4C"/>
      </a:accent5>
      <a:accent6>
        <a:srgbClr val="6AAC91"/>
      </a:accent6>
      <a:hlink>
        <a:srgbClr val="FB4A18"/>
      </a:hlink>
      <a:folHlink>
        <a:srgbClr val="FB9318"/>
      </a:folHlink>
    </a:clrScheme>
    <a:fontScheme name="Whisp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hisp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hisp" id="{7CB32D59-10C0-40DD-B7BD-2E94284A981C}" vid="{24B1A44C-C006-48B2-A4D7-E5549B3D8CD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2952</Words>
  <Characters>18902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2013-04-29T10:42:00Z</dcterms:created>
  <dcterms:modified xsi:type="dcterms:W3CDTF">2013-05-03T15:58:00Z</dcterms:modified>
</cp:coreProperties>
</file>